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0EFCC7" w14:textId="77777777" w:rsidR="00961843" w:rsidRDefault="00961843" w:rsidP="004176BE">
      <w:pPr>
        <w:spacing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360421A8" w14:textId="77777777" w:rsidR="00961843" w:rsidRDefault="00961843" w:rsidP="00961843">
      <w:pPr>
        <w:spacing w:after="0" w:line="240" w:lineRule="auto"/>
        <w:jc w:val="right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Cs/>
          <w:i/>
          <w:sz w:val="18"/>
          <w:szCs w:val="18"/>
        </w:rPr>
        <w:t>Załącznik nr 1.5 do Zarządzenia Rektora UR  nr 7/2023</w:t>
      </w:r>
    </w:p>
    <w:p w14:paraId="578BE8D2" w14:textId="77777777" w:rsidR="00961843" w:rsidRDefault="00961843" w:rsidP="004176BE">
      <w:pPr>
        <w:spacing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2D6FA25F" w14:textId="77777777" w:rsidR="004176BE" w:rsidRPr="00A43EE4" w:rsidRDefault="004176BE" w:rsidP="004176BE">
      <w:pPr>
        <w:spacing w:line="240" w:lineRule="auto"/>
        <w:jc w:val="center"/>
        <w:rPr>
          <w:rFonts w:ascii="Corbel" w:hAnsi="Corbel"/>
          <w:bCs/>
          <w:i/>
          <w:sz w:val="24"/>
          <w:szCs w:val="24"/>
        </w:rPr>
      </w:pPr>
      <w:r w:rsidRPr="00A43EE4">
        <w:rPr>
          <w:rFonts w:ascii="Corbel" w:hAnsi="Corbel"/>
          <w:b/>
          <w:smallCaps/>
          <w:sz w:val="24"/>
          <w:szCs w:val="24"/>
        </w:rPr>
        <w:t>SYLABUS</w:t>
      </w:r>
    </w:p>
    <w:p w14:paraId="5E6C79F8" w14:textId="0B6B879E" w:rsidR="00134ECF" w:rsidRPr="00134ECF" w:rsidRDefault="00134ECF" w:rsidP="00134ECF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134ECF">
        <w:rPr>
          <w:rFonts w:ascii="Corbel" w:eastAsia="Times New Roman" w:hAnsi="Corbel"/>
          <w:b/>
          <w:smallCaps/>
          <w:sz w:val="24"/>
          <w:szCs w:val="24"/>
        </w:rPr>
        <w:t xml:space="preserve">dotyczy cyklu kształcenia </w:t>
      </w:r>
      <w:r w:rsidRPr="00134ECF">
        <w:rPr>
          <w:rFonts w:ascii="Corbel" w:hAnsi="Corbel"/>
          <w:b/>
          <w:smallCaps/>
          <w:sz w:val="24"/>
          <w:szCs w:val="24"/>
        </w:rPr>
        <w:t>2026-2031</w:t>
      </w:r>
    </w:p>
    <w:p w14:paraId="029009CC" w14:textId="77777777" w:rsidR="00134ECF" w:rsidRPr="00134ECF" w:rsidRDefault="00134ECF" w:rsidP="00134ECF">
      <w:pPr>
        <w:spacing w:after="0" w:line="240" w:lineRule="exact"/>
        <w:jc w:val="center"/>
        <w:rPr>
          <w:rFonts w:ascii="Corbel" w:hAnsi="Corbel"/>
          <w:sz w:val="24"/>
          <w:szCs w:val="24"/>
        </w:rPr>
      </w:pPr>
      <w:r w:rsidRPr="00134ECF">
        <w:rPr>
          <w:rFonts w:ascii="Corbel" w:hAnsi="Corbel"/>
          <w:sz w:val="24"/>
          <w:szCs w:val="24"/>
        </w:rPr>
        <w:t xml:space="preserve">Rok akademicki  </w:t>
      </w:r>
      <w:r w:rsidRPr="00134ECF">
        <w:rPr>
          <w:rFonts w:ascii="Corbel" w:hAnsi="Corbel"/>
          <w:b/>
          <w:bCs/>
          <w:sz w:val="24"/>
          <w:szCs w:val="24"/>
        </w:rPr>
        <w:t>2026/2027 i 2027/28 i 2028/2029 i 2029/2030 i 2030/2031</w:t>
      </w:r>
    </w:p>
    <w:p w14:paraId="6AD47D65" w14:textId="77777777" w:rsidR="00134ECF" w:rsidRPr="00134ECF" w:rsidRDefault="00134ECF" w:rsidP="00134ECF">
      <w:pPr>
        <w:spacing w:after="0" w:line="240" w:lineRule="exact"/>
        <w:jc w:val="center"/>
        <w:rPr>
          <w:rFonts w:ascii="Corbel" w:eastAsia="Times New Roman" w:hAnsi="Corbel"/>
          <w:sz w:val="24"/>
          <w:szCs w:val="24"/>
        </w:rPr>
      </w:pPr>
    </w:p>
    <w:p w14:paraId="6D1F6DC1" w14:textId="373E764A" w:rsidR="00445970" w:rsidRPr="00A43EE4" w:rsidRDefault="004176BE" w:rsidP="00134ECF">
      <w:pPr>
        <w:spacing w:after="0" w:line="240" w:lineRule="exact"/>
        <w:jc w:val="center"/>
        <w:rPr>
          <w:rFonts w:ascii="Corbel" w:hAnsi="Corbel"/>
          <w:sz w:val="24"/>
          <w:szCs w:val="24"/>
        </w:rPr>
      </w:pPr>
      <w:r w:rsidRPr="00A43EE4">
        <w:rPr>
          <w:rFonts w:ascii="Corbel" w:hAnsi="Corbel"/>
          <w:b/>
          <w:smallCaps/>
          <w:sz w:val="24"/>
          <w:szCs w:val="24"/>
        </w:rPr>
        <w:t xml:space="preserve"> </w:t>
      </w:r>
    </w:p>
    <w:p w14:paraId="69C27C8C" w14:textId="77777777" w:rsidR="0085747A" w:rsidRPr="00A43EE4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6530F560" w14:textId="77777777" w:rsidR="0085747A" w:rsidRPr="00A43EE4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A43EE4">
        <w:rPr>
          <w:rFonts w:ascii="Corbel" w:hAnsi="Corbel"/>
          <w:szCs w:val="24"/>
        </w:rPr>
        <w:t xml:space="preserve">1. </w:t>
      </w:r>
      <w:r w:rsidR="0085747A" w:rsidRPr="00A43EE4">
        <w:rPr>
          <w:rFonts w:ascii="Corbel" w:hAnsi="Corbel"/>
          <w:szCs w:val="24"/>
        </w:rPr>
        <w:t xml:space="preserve">Podstawowe </w:t>
      </w:r>
      <w:r w:rsidR="00445970" w:rsidRPr="00A43EE4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A43EE4" w14:paraId="257CEF10" w14:textId="77777777" w:rsidTr="00B819C8">
        <w:tc>
          <w:tcPr>
            <w:tcW w:w="2694" w:type="dxa"/>
            <w:vAlign w:val="center"/>
          </w:tcPr>
          <w:p w14:paraId="22426102" w14:textId="77777777" w:rsidR="0085747A" w:rsidRPr="00A43EE4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43EE4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67904A3D" w14:textId="77777777" w:rsidR="0085747A" w:rsidRPr="00A43EE4" w:rsidRDefault="00147051" w:rsidP="00147051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</w:t>
            </w:r>
            <w:r w:rsidR="00753439" w:rsidRPr="00A43EE4">
              <w:rPr>
                <w:rFonts w:ascii="Corbel" w:hAnsi="Corbel"/>
                <w:sz w:val="24"/>
                <w:szCs w:val="24"/>
              </w:rPr>
              <w:t xml:space="preserve">rening </w:t>
            </w:r>
            <w:r w:rsidR="004176BE" w:rsidRPr="00A43EE4">
              <w:rPr>
                <w:rFonts w:ascii="Corbel" w:hAnsi="Corbel"/>
                <w:sz w:val="24"/>
                <w:szCs w:val="24"/>
              </w:rPr>
              <w:t>komunikacji i</w:t>
            </w:r>
            <w:r w:rsidR="00D94185" w:rsidRPr="00A43EE4">
              <w:rPr>
                <w:rFonts w:ascii="Corbel" w:hAnsi="Corbel"/>
                <w:sz w:val="24"/>
                <w:szCs w:val="24"/>
              </w:rPr>
              <w:t>nterpersonalnej</w:t>
            </w:r>
          </w:p>
        </w:tc>
      </w:tr>
      <w:tr w:rsidR="004176BE" w:rsidRPr="00A43EE4" w14:paraId="5788945B" w14:textId="77777777" w:rsidTr="00B819C8">
        <w:tc>
          <w:tcPr>
            <w:tcW w:w="2694" w:type="dxa"/>
            <w:vAlign w:val="center"/>
          </w:tcPr>
          <w:p w14:paraId="44EBF7AD" w14:textId="77777777" w:rsidR="004176BE" w:rsidRPr="00A43EE4" w:rsidRDefault="004176BE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43EE4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2B8990E6" w14:textId="77777777" w:rsidR="004176BE" w:rsidRPr="00A43EE4" w:rsidRDefault="004176BE" w:rsidP="003717C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43EE4">
              <w:rPr>
                <w:rFonts w:ascii="Corbel" w:hAnsi="Corbel"/>
                <w:b w:val="0"/>
                <w:sz w:val="24"/>
                <w:szCs w:val="24"/>
              </w:rPr>
              <w:t>nie dotyczy</w:t>
            </w:r>
          </w:p>
        </w:tc>
      </w:tr>
      <w:tr w:rsidR="004176BE" w:rsidRPr="00A43EE4" w14:paraId="4E4FC74A" w14:textId="77777777" w:rsidTr="00B819C8">
        <w:tc>
          <w:tcPr>
            <w:tcW w:w="2694" w:type="dxa"/>
            <w:vAlign w:val="center"/>
          </w:tcPr>
          <w:p w14:paraId="2DB047DE" w14:textId="77777777" w:rsidR="004176BE" w:rsidRPr="00A43EE4" w:rsidRDefault="004176BE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A43EE4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5EC1DD33" w14:textId="77777777" w:rsidR="004176BE" w:rsidRPr="00A43EE4" w:rsidRDefault="00147051" w:rsidP="003717C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47051">
              <w:rPr>
                <w:rFonts w:ascii="Corbel" w:hAnsi="Corbel"/>
                <w:b w:val="0"/>
                <w:color w:val="auto"/>
                <w:sz w:val="24"/>
                <w:szCs w:val="24"/>
              </w:rPr>
              <w:t>Wydział Pedagogiki i Filozofii</w:t>
            </w:r>
          </w:p>
        </w:tc>
      </w:tr>
      <w:tr w:rsidR="004176BE" w:rsidRPr="00A43EE4" w14:paraId="68AB403B" w14:textId="77777777" w:rsidTr="00B819C8">
        <w:tc>
          <w:tcPr>
            <w:tcW w:w="2694" w:type="dxa"/>
            <w:vAlign w:val="center"/>
          </w:tcPr>
          <w:p w14:paraId="659D52F3" w14:textId="77777777" w:rsidR="004176BE" w:rsidRPr="00A43EE4" w:rsidRDefault="004176BE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43EE4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5F8411C9" w14:textId="77777777" w:rsidR="004176BE" w:rsidRPr="00A43EE4" w:rsidRDefault="004176BE" w:rsidP="003717C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43EE4"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4176BE" w:rsidRPr="00A43EE4" w14:paraId="245B2046" w14:textId="77777777" w:rsidTr="00B819C8">
        <w:tc>
          <w:tcPr>
            <w:tcW w:w="2694" w:type="dxa"/>
            <w:vAlign w:val="center"/>
          </w:tcPr>
          <w:p w14:paraId="0CCC0D13" w14:textId="77777777" w:rsidR="004176BE" w:rsidRPr="00A43EE4" w:rsidRDefault="004176BE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43EE4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0B1E4C20" w14:textId="77777777" w:rsidR="004176BE" w:rsidRPr="00A43EE4" w:rsidRDefault="00147051" w:rsidP="003717C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4176BE" w:rsidRPr="00A43EE4">
              <w:rPr>
                <w:rFonts w:ascii="Corbel" w:hAnsi="Corbel"/>
                <w:b w:val="0"/>
                <w:sz w:val="24"/>
                <w:szCs w:val="24"/>
              </w:rPr>
              <w:t>edagogika specjalna</w:t>
            </w:r>
          </w:p>
        </w:tc>
      </w:tr>
      <w:tr w:rsidR="004176BE" w:rsidRPr="00A43EE4" w14:paraId="2B20B11A" w14:textId="77777777" w:rsidTr="00B819C8">
        <w:tc>
          <w:tcPr>
            <w:tcW w:w="2694" w:type="dxa"/>
            <w:vAlign w:val="center"/>
          </w:tcPr>
          <w:p w14:paraId="56F1DD31" w14:textId="77777777" w:rsidR="004176BE" w:rsidRPr="00A43EE4" w:rsidRDefault="004176BE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43EE4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17BF90BF" w14:textId="77777777" w:rsidR="004176BE" w:rsidRPr="00A43EE4" w:rsidRDefault="004176BE" w:rsidP="003717C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43EE4"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4176BE" w:rsidRPr="00A43EE4" w14:paraId="37D79871" w14:textId="77777777" w:rsidTr="00B819C8">
        <w:tc>
          <w:tcPr>
            <w:tcW w:w="2694" w:type="dxa"/>
            <w:vAlign w:val="center"/>
          </w:tcPr>
          <w:p w14:paraId="2036F163" w14:textId="77777777" w:rsidR="004176BE" w:rsidRPr="00A43EE4" w:rsidRDefault="004176BE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43EE4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6D72C9E" w14:textId="07D71E8E" w:rsidR="004176BE" w:rsidRPr="00A43EE4" w:rsidRDefault="00134ECF" w:rsidP="003717C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43EE4"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4176BE" w:rsidRPr="00A43EE4">
              <w:rPr>
                <w:rFonts w:ascii="Corbel" w:hAnsi="Corbel"/>
                <w:b w:val="0"/>
                <w:sz w:val="24"/>
                <w:szCs w:val="24"/>
              </w:rPr>
              <w:t>raktyczny</w:t>
            </w:r>
          </w:p>
        </w:tc>
      </w:tr>
      <w:tr w:rsidR="004176BE" w:rsidRPr="00A43EE4" w14:paraId="551AF0F4" w14:textId="77777777" w:rsidTr="00B819C8">
        <w:tc>
          <w:tcPr>
            <w:tcW w:w="2694" w:type="dxa"/>
            <w:vAlign w:val="center"/>
          </w:tcPr>
          <w:p w14:paraId="65000861" w14:textId="77777777" w:rsidR="004176BE" w:rsidRPr="00A43EE4" w:rsidRDefault="004176BE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43EE4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4D4E6F91" w14:textId="5D0670DD" w:rsidR="004176BE" w:rsidRPr="00A43EE4" w:rsidRDefault="00134ECF" w:rsidP="003717C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</w:t>
            </w:r>
            <w:r w:rsidR="00147051">
              <w:rPr>
                <w:rFonts w:ascii="Corbel" w:hAnsi="Corbel"/>
                <w:b w:val="0"/>
                <w:sz w:val="24"/>
                <w:szCs w:val="24"/>
              </w:rPr>
              <w:t>ie</w:t>
            </w:r>
            <w:r w:rsidR="004176BE" w:rsidRPr="00A43EE4"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 w:rsidR="002918E9"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4176BE" w:rsidRPr="00A43EE4" w14:paraId="25EE5ABB" w14:textId="77777777" w:rsidTr="00B819C8">
        <w:tc>
          <w:tcPr>
            <w:tcW w:w="2694" w:type="dxa"/>
            <w:vAlign w:val="center"/>
          </w:tcPr>
          <w:p w14:paraId="059AB455" w14:textId="77777777" w:rsidR="004176BE" w:rsidRPr="00A43EE4" w:rsidRDefault="004176BE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43EE4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1B04E5BE" w14:textId="77777777" w:rsidR="004176BE" w:rsidRPr="00A43EE4" w:rsidRDefault="004176B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43EE4">
              <w:rPr>
                <w:rFonts w:ascii="Corbel" w:hAnsi="Corbel"/>
                <w:b w:val="0"/>
                <w:sz w:val="24"/>
                <w:szCs w:val="24"/>
              </w:rPr>
              <w:t>I rok, 1 semestr</w:t>
            </w:r>
          </w:p>
        </w:tc>
      </w:tr>
      <w:tr w:rsidR="004176BE" w:rsidRPr="00A43EE4" w14:paraId="63597799" w14:textId="77777777" w:rsidTr="00B819C8">
        <w:tc>
          <w:tcPr>
            <w:tcW w:w="2694" w:type="dxa"/>
            <w:vAlign w:val="center"/>
          </w:tcPr>
          <w:p w14:paraId="441B6DF5" w14:textId="77777777" w:rsidR="004176BE" w:rsidRPr="00A43EE4" w:rsidRDefault="004176BE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43EE4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6B56286B" w14:textId="6EE53ACD" w:rsidR="004176BE" w:rsidRPr="00A43EE4" w:rsidRDefault="004176BE" w:rsidP="003717C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43EE4">
              <w:rPr>
                <w:rFonts w:ascii="Corbel" w:hAnsi="Corbel"/>
                <w:b w:val="0"/>
                <w:sz w:val="24"/>
                <w:szCs w:val="24"/>
              </w:rPr>
              <w:t>Moduł C. Kształcenie kierunkowe, Moduł C.1. Przygotowanie merytoryczne; przedmiot kierunkowy;</w:t>
            </w:r>
          </w:p>
        </w:tc>
      </w:tr>
      <w:tr w:rsidR="004176BE" w:rsidRPr="00A43EE4" w14:paraId="43D8CE12" w14:textId="77777777" w:rsidTr="00B819C8">
        <w:tc>
          <w:tcPr>
            <w:tcW w:w="2694" w:type="dxa"/>
            <w:vAlign w:val="center"/>
          </w:tcPr>
          <w:p w14:paraId="7A4E039E" w14:textId="77777777" w:rsidR="004176BE" w:rsidRPr="00A43EE4" w:rsidRDefault="004176BE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43EE4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DEDB8D7" w14:textId="77777777" w:rsidR="004176BE" w:rsidRPr="00A43EE4" w:rsidRDefault="004176BE" w:rsidP="003717C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43EE4">
              <w:rPr>
                <w:rFonts w:ascii="Corbel" w:hAnsi="Corbel"/>
                <w:b w:val="0"/>
                <w:sz w:val="24"/>
                <w:szCs w:val="24"/>
              </w:rPr>
              <w:t>język polski</w:t>
            </w:r>
          </w:p>
        </w:tc>
      </w:tr>
      <w:tr w:rsidR="004176BE" w:rsidRPr="00963027" w14:paraId="7FC051F8" w14:textId="77777777" w:rsidTr="00B819C8">
        <w:tc>
          <w:tcPr>
            <w:tcW w:w="2694" w:type="dxa"/>
            <w:vAlign w:val="center"/>
          </w:tcPr>
          <w:p w14:paraId="6F666AB1" w14:textId="77777777" w:rsidR="004176BE" w:rsidRPr="00A43EE4" w:rsidRDefault="004176BE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43EE4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4718068E" w14:textId="77777777" w:rsidR="004176BE" w:rsidRPr="00963027" w:rsidRDefault="004176BE" w:rsidP="003717C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63027">
              <w:rPr>
                <w:rFonts w:ascii="Corbel" w:hAnsi="Corbel"/>
                <w:b w:val="0"/>
                <w:sz w:val="24"/>
                <w:szCs w:val="24"/>
              </w:rPr>
              <w:t xml:space="preserve">dr hab. prof. UR </w:t>
            </w:r>
            <w:r w:rsidR="00963027" w:rsidRPr="00963027">
              <w:rPr>
                <w:rFonts w:ascii="Corbel" w:hAnsi="Corbel"/>
                <w:b w:val="0"/>
                <w:sz w:val="24"/>
                <w:szCs w:val="24"/>
              </w:rPr>
              <w:t>Kryst</w:t>
            </w:r>
            <w:r w:rsidR="00963027">
              <w:rPr>
                <w:rFonts w:ascii="Corbel" w:hAnsi="Corbel"/>
                <w:b w:val="0"/>
                <w:sz w:val="24"/>
                <w:szCs w:val="24"/>
              </w:rPr>
              <w:t>yna Barłóg</w:t>
            </w:r>
          </w:p>
        </w:tc>
      </w:tr>
      <w:tr w:rsidR="004176BE" w:rsidRPr="00A43EE4" w14:paraId="15F597A0" w14:textId="77777777" w:rsidTr="00B819C8">
        <w:tc>
          <w:tcPr>
            <w:tcW w:w="2694" w:type="dxa"/>
            <w:vAlign w:val="center"/>
          </w:tcPr>
          <w:p w14:paraId="101595E0" w14:textId="77777777" w:rsidR="004176BE" w:rsidRPr="00A43EE4" w:rsidRDefault="004176BE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43EE4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272372BE" w14:textId="4EE8C854" w:rsidR="004176BE" w:rsidRPr="00A43EE4" w:rsidRDefault="006A7357" w:rsidP="003717C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Grzegorz Polański, </w:t>
            </w:r>
            <w:r w:rsidR="00963027">
              <w:rPr>
                <w:rFonts w:ascii="Corbel" w:hAnsi="Corbel"/>
                <w:b w:val="0"/>
                <w:sz w:val="24"/>
                <w:szCs w:val="24"/>
              </w:rPr>
              <w:t>dr</w:t>
            </w:r>
            <w:r w:rsidR="004176BE" w:rsidRPr="00A43EE4">
              <w:rPr>
                <w:rFonts w:ascii="Corbel" w:hAnsi="Corbel"/>
                <w:b w:val="0"/>
                <w:sz w:val="24"/>
                <w:szCs w:val="24"/>
              </w:rPr>
              <w:t xml:space="preserve"> Marlena </w:t>
            </w:r>
            <w:r w:rsidR="002918E9">
              <w:rPr>
                <w:rFonts w:ascii="Corbel" w:hAnsi="Corbel"/>
                <w:b w:val="0"/>
                <w:sz w:val="24"/>
                <w:szCs w:val="24"/>
              </w:rPr>
              <w:t>Bieda</w:t>
            </w:r>
          </w:p>
        </w:tc>
      </w:tr>
    </w:tbl>
    <w:p w14:paraId="09C69C3C" w14:textId="77777777" w:rsidR="0085747A" w:rsidRPr="00A43EE4" w:rsidRDefault="0085747A" w:rsidP="006A3F94">
      <w:pPr>
        <w:pStyle w:val="Podpunkty"/>
        <w:ind w:left="0"/>
        <w:rPr>
          <w:rFonts w:ascii="Corbel" w:hAnsi="Corbel"/>
          <w:sz w:val="24"/>
          <w:szCs w:val="24"/>
        </w:rPr>
      </w:pPr>
      <w:r w:rsidRPr="00A43EE4">
        <w:rPr>
          <w:rFonts w:ascii="Corbel" w:hAnsi="Corbel"/>
          <w:sz w:val="24"/>
          <w:szCs w:val="24"/>
        </w:rPr>
        <w:t xml:space="preserve">* </w:t>
      </w:r>
      <w:r w:rsidRPr="00A43EE4">
        <w:rPr>
          <w:rFonts w:ascii="Corbel" w:hAnsi="Corbel"/>
          <w:i/>
          <w:sz w:val="24"/>
          <w:szCs w:val="24"/>
        </w:rPr>
        <w:t>-</w:t>
      </w:r>
      <w:proofErr w:type="spellStart"/>
      <w:r w:rsidR="00B90885" w:rsidRPr="00A43EE4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A43EE4">
        <w:rPr>
          <w:rFonts w:ascii="Corbel" w:hAnsi="Corbel"/>
          <w:b w:val="0"/>
          <w:sz w:val="24"/>
          <w:szCs w:val="24"/>
        </w:rPr>
        <w:t>e,</w:t>
      </w:r>
      <w:r w:rsidRPr="00A43EE4">
        <w:rPr>
          <w:rFonts w:ascii="Corbel" w:hAnsi="Corbel"/>
          <w:b w:val="0"/>
          <w:i/>
          <w:sz w:val="24"/>
          <w:szCs w:val="24"/>
        </w:rPr>
        <w:t>zgodnie</w:t>
      </w:r>
      <w:proofErr w:type="spellEnd"/>
      <w:r w:rsidRPr="00A43EE4">
        <w:rPr>
          <w:rFonts w:ascii="Corbel" w:hAnsi="Corbel"/>
          <w:b w:val="0"/>
          <w:i/>
          <w:sz w:val="24"/>
          <w:szCs w:val="24"/>
        </w:rPr>
        <w:t xml:space="preserve"> z ustaleniami </w:t>
      </w:r>
      <w:r w:rsidR="00B90885" w:rsidRPr="00A43EE4">
        <w:rPr>
          <w:rFonts w:ascii="Corbel" w:hAnsi="Corbel"/>
          <w:b w:val="0"/>
          <w:i/>
          <w:sz w:val="24"/>
          <w:szCs w:val="24"/>
        </w:rPr>
        <w:t>w Jednostce</w:t>
      </w:r>
    </w:p>
    <w:p w14:paraId="23646BBC" w14:textId="77777777" w:rsidR="00923D7D" w:rsidRPr="00A43EE4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5E85DF24" w14:textId="77777777" w:rsidR="00923D7D" w:rsidRPr="00A43EE4" w:rsidRDefault="0085747A" w:rsidP="004176BE">
      <w:pPr>
        <w:pStyle w:val="Podpunkty"/>
        <w:ind w:left="284"/>
        <w:rPr>
          <w:rFonts w:ascii="Corbel" w:hAnsi="Corbel"/>
          <w:sz w:val="24"/>
          <w:szCs w:val="24"/>
        </w:rPr>
      </w:pPr>
      <w:r w:rsidRPr="00A43EE4">
        <w:rPr>
          <w:rFonts w:ascii="Corbel" w:hAnsi="Corbel"/>
          <w:sz w:val="24"/>
          <w:szCs w:val="24"/>
        </w:rPr>
        <w:t>1.</w:t>
      </w:r>
      <w:r w:rsidR="00E22FBC" w:rsidRPr="00A43EE4">
        <w:rPr>
          <w:rFonts w:ascii="Corbel" w:hAnsi="Corbel"/>
          <w:sz w:val="24"/>
          <w:szCs w:val="24"/>
        </w:rPr>
        <w:t>1</w:t>
      </w:r>
      <w:r w:rsidRPr="00A43EE4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909"/>
        <w:gridCol w:w="784"/>
        <w:gridCol w:w="851"/>
        <w:gridCol w:w="798"/>
        <w:gridCol w:w="819"/>
        <w:gridCol w:w="756"/>
        <w:gridCol w:w="945"/>
        <w:gridCol w:w="1229"/>
        <w:gridCol w:w="1490"/>
      </w:tblGrid>
      <w:tr w:rsidR="00015B8F" w:rsidRPr="00A43EE4" w14:paraId="14D777E1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E4BBB" w14:textId="77777777" w:rsidR="00015B8F" w:rsidRPr="00A43EE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43EE4">
              <w:rPr>
                <w:rFonts w:ascii="Corbel" w:hAnsi="Corbel"/>
                <w:szCs w:val="24"/>
              </w:rPr>
              <w:t>Semestr</w:t>
            </w:r>
          </w:p>
          <w:p w14:paraId="153C351B" w14:textId="77777777" w:rsidR="00015B8F" w:rsidRPr="00A43EE4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43EE4">
              <w:rPr>
                <w:rFonts w:ascii="Corbel" w:hAnsi="Corbel"/>
                <w:szCs w:val="24"/>
              </w:rPr>
              <w:t>(</w:t>
            </w:r>
            <w:r w:rsidR="00363F78" w:rsidRPr="00A43EE4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DFD10" w14:textId="77777777" w:rsidR="00015B8F" w:rsidRPr="00A43EE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A43EE4">
              <w:rPr>
                <w:rFonts w:ascii="Corbel" w:hAnsi="Corbel"/>
                <w:szCs w:val="24"/>
              </w:rPr>
              <w:t>Wykł</w:t>
            </w:r>
            <w:proofErr w:type="spellEnd"/>
            <w:r w:rsidRPr="00A43EE4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227C1" w14:textId="77777777" w:rsidR="00015B8F" w:rsidRPr="00A43EE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43EE4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BE1E5" w14:textId="77777777" w:rsidR="00015B8F" w:rsidRPr="00A43EE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A43EE4">
              <w:rPr>
                <w:rFonts w:ascii="Corbel" w:hAnsi="Corbel"/>
                <w:szCs w:val="24"/>
              </w:rPr>
              <w:t>Konw</w:t>
            </w:r>
            <w:proofErr w:type="spellEnd"/>
            <w:r w:rsidRPr="00A43EE4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5CC4F" w14:textId="77777777" w:rsidR="00015B8F" w:rsidRPr="00A43EE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43EE4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BBC6E" w14:textId="77777777" w:rsidR="00015B8F" w:rsidRPr="00A43EE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A43EE4">
              <w:rPr>
                <w:rFonts w:ascii="Corbel" w:hAnsi="Corbel"/>
                <w:szCs w:val="24"/>
              </w:rPr>
              <w:t>Sem</w:t>
            </w:r>
            <w:proofErr w:type="spellEnd"/>
            <w:r w:rsidRPr="00A43EE4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8979D" w14:textId="77777777" w:rsidR="00015B8F" w:rsidRPr="00A43EE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43EE4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D18BC" w14:textId="77777777" w:rsidR="00015B8F" w:rsidRPr="00A43EE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A43EE4">
              <w:rPr>
                <w:rFonts w:ascii="Corbel" w:hAnsi="Corbel"/>
                <w:szCs w:val="24"/>
              </w:rPr>
              <w:t>Prakt</w:t>
            </w:r>
            <w:proofErr w:type="spellEnd"/>
            <w:r w:rsidRPr="00A43EE4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CAAEB4" w14:textId="77777777" w:rsidR="00015B8F" w:rsidRPr="00A43EE4" w:rsidRDefault="004176BE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43EE4">
              <w:rPr>
                <w:rFonts w:ascii="Corbel" w:hAnsi="Corbel"/>
                <w:szCs w:val="24"/>
              </w:rPr>
              <w:t>Warsztaty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CF106" w14:textId="77777777" w:rsidR="00015B8F" w:rsidRPr="00A43EE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A43EE4">
              <w:rPr>
                <w:rFonts w:ascii="Corbel" w:hAnsi="Corbel"/>
                <w:b/>
                <w:szCs w:val="24"/>
              </w:rPr>
              <w:t>Liczba pkt</w:t>
            </w:r>
            <w:r w:rsidR="00B90885" w:rsidRPr="00A43EE4">
              <w:rPr>
                <w:rFonts w:ascii="Corbel" w:hAnsi="Corbel"/>
                <w:b/>
                <w:szCs w:val="24"/>
              </w:rPr>
              <w:t>.</w:t>
            </w:r>
            <w:r w:rsidRPr="00A43EE4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A43EE4" w14:paraId="40FCD70F" w14:textId="77777777" w:rsidTr="004176BE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EC097" w14:textId="77777777" w:rsidR="00015B8F" w:rsidRPr="00A43EE4" w:rsidRDefault="004176BE" w:rsidP="004176B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A43EE4">
              <w:rPr>
                <w:rFonts w:ascii="Corbel" w:hAnsi="Corbel"/>
                <w:sz w:val="24"/>
                <w:szCs w:val="24"/>
              </w:rPr>
              <w:t>1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F3022" w14:textId="77777777" w:rsidR="00015B8F" w:rsidRPr="00A43EE4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64291" w14:textId="77777777" w:rsidR="00015B8F" w:rsidRPr="00A43EE4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4BA0D" w14:textId="77777777" w:rsidR="00015B8F" w:rsidRPr="00A43EE4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2447D" w14:textId="77777777" w:rsidR="00015B8F" w:rsidRPr="00A43EE4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A38FD" w14:textId="77777777" w:rsidR="00015B8F" w:rsidRPr="00A43EE4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929FD" w14:textId="77777777" w:rsidR="00015B8F" w:rsidRPr="00A43EE4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C8DED" w14:textId="77777777" w:rsidR="00015B8F" w:rsidRPr="00A43EE4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D8DBA" w14:textId="77777777" w:rsidR="00015B8F" w:rsidRPr="00A43EE4" w:rsidRDefault="0014705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2CDC5" w14:textId="77777777" w:rsidR="00015B8F" w:rsidRPr="00A43EE4" w:rsidRDefault="00D9418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A43EE4"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3ED321C8" w14:textId="77777777" w:rsidR="00923D7D" w:rsidRPr="00A43EE4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44C3CC80" w14:textId="77777777" w:rsidR="0085747A" w:rsidRPr="00A43EE4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A43EE4">
        <w:rPr>
          <w:rFonts w:ascii="Corbel" w:hAnsi="Corbel"/>
          <w:smallCaps w:val="0"/>
          <w:szCs w:val="24"/>
        </w:rPr>
        <w:t>1.</w:t>
      </w:r>
      <w:r w:rsidR="00E22FBC" w:rsidRPr="00A43EE4">
        <w:rPr>
          <w:rFonts w:ascii="Corbel" w:hAnsi="Corbel"/>
          <w:smallCaps w:val="0"/>
          <w:szCs w:val="24"/>
        </w:rPr>
        <w:t>2</w:t>
      </w:r>
      <w:r w:rsidR="00F83B28" w:rsidRPr="00A43EE4">
        <w:rPr>
          <w:rFonts w:ascii="Corbel" w:hAnsi="Corbel"/>
          <w:smallCaps w:val="0"/>
          <w:szCs w:val="24"/>
        </w:rPr>
        <w:t>.</w:t>
      </w:r>
      <w:r w:rsidR="00F83B28" w:rsidRPr="00A43EE4">
        <w:rPr>
          <w:rFonts w:ascii="Corbel" w:hAnsi="Corbel"/>
          <w:smallCaps w:val="0"/>
          <w:szCs w:val="24"/>
        </w:rPr>
        <w:tab/>
      </w:r>
      <w:r w:rsidRPr="00A43EE4">
        <w:rPr>
          <w:rFonts w:ascii="Corbel" w:hAnsi="Corbel"/>
          <w:smallCaps w:val="0"/>
          <w:szCs w:val="24"/>
        </w:rPr>
        <w:t xml:space="preserve">Sposób realizacji zajęć  </w:t>
      </w:r>
    </w:p>
    <w:p w14:paraId="268911FC" w14:textId="77777777" w:rsidR="004176BE" w:rsidRPr="00A43EE4" w:rsidRDefault="004176BE" w:rsidP="004176BE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A43EE4">
        <w:rPr>
          <w:rFonts w:ascii="Corbel" w:eastAsia="MS Gothic" w:hAnsi="Corbel"/>
          <w:b w:val="0"/>
          <w:szCs w:val="24"/>
        </w:rPr>
        <w:sym w:font="Wingdings" w:char="F078"/>
      </w:r>
      <w:r w:rsidRPr="00A43EE4">
        <w:rPr>
          <w:rFonts w:ascii="Corbel" w:hAnsi="Corbel"/>
          <w:b w:val="0"/>
          <w:smallCaps w:val="0"/>
          <w:szCs w:val="24"/>
        </w:rPr>
        <w:t>zajęcia w formie tradycyjnej</w:t>
      </w:r>
    </w:p>
    <w:p w14:paraId="7383AEF6" w14:textId="77777777" w:rsidR="0085747A" w:rsidRPr="00A43EE4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A43EE4">
        <w:rPr>
          <w:rFonts w:ascii="MS Gothic" w:eastAsia="MS Gothic" w:hAnsi="MS Gothic" w:cs="MS Gothic" w:hint="eastAsia"/>
          <w:b w:val="0"/>
          <w:szCs w:val="24"/>
        </w:rPr>
        <w:t>☐</w:t>
      </w:r>
      <w:r w:rsidRPr="00A43EE4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1DDBF8F9" w14:textId="77777777" w:rsidR="0085747A" w:rsidRPr="00A43EE4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1AEB27A0" w14:textId="77777777" w:rsidR="00E22FBC" w:rsidRPr="00A43EE4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A43EE4">
        <w:rPr>
          <w:rFonts w:ascii="Corbel" w:hAnsi="Corbel"/>
          <w:smallCaps w:val="0"/>
          <w:szCs w:val="24"/>
        </w:rPr>
        <w:t xml:space="preserve">1.3 </w:t>
      </w:r>
      <w:r w:rsidR="00F83B28" w:rsidRPr="00A43EE4">
        <w:rPr>
          <w:rFonts w:ascii="Corbel" w:hAnsi="Corbel"/>
          <w:smallCaps w:val="0"/>
          <w:szCs w:val="24"/>
        </w:rPr>
        <w:tab/>
      </w:r>
      <w:r w:rsidRPr="00A43EE4">
        <w:rPr>
          <w:rFonts w:ascii="Corbel" w:hAnsi="Corbel"/>
          <w:smallCaps w:val="0"/>
          <w:szCs w:val="24"/>
        </w:rPr>
        <w:t>For</w:t>
      </w:r>
      <w:r w:rsidR="00445970" w:rsidRPr="00A43EE4">
        <w:rPr>
          <w:rFonts w:ascii="Corbel" w:hAnsi="Corbel"/>
          <w:smallCaps w:val="0"/>
          <w:szCs w:val="24"/>
        </w:rPr>
        <w:t xml:space="preserve">ma zaliczenia przedmiotu </w:t>
      </w:r>
      <w:r w:rsidRPr="00A43EE4">
        <w:rPr>
          <w:rFonts w:ascii="Corbel" w:hAnsi="Corbel"/>
          <w:smallCaps w:val="0"/>
          <w:szCs w:val="24"/>
        </w:rPr>
        <w:t xml:space="preserve"> (z toku) </w:t>
      </w:r>
    </w:p>
    <w:p w14:paraId="4A5BDD52" w14:textId="77777777" w:rsidR="009C54AE" w:rsidRPr="00A43EE4" w:rsidRDefault="004176BE" w:rsidP="004176BE">
      <w:pPr>
        <w:pStyle w:val="Punktygwne"/>
        <w:spacing w:before="0" w:after="0"/>
        <w:ind w:firstLine="708"/>
        <w:rPr>
          <w:rFonts w:ascii="Corbel" w:hAnsi="Corbel"/>
          <w:b w:val="0"/>
          <w:szCs w:val="24"/>
        </w:rPr>
      </w:pPr>
      <w:r w:rsidRPr="00A43EE4">
        <w:rPr>
          <w:rFonts w:ascii="Corbel" w:hAnsi="Corbel"/>
          <w:b w:val="0"/>
          <w:smallCaps w:val="0"/>
          <w:szCs w:val="24"/>
        </w:rPr>
        <w:t>warsztaty: zaliczenie z oceną</w:t>
      </w:r>
    </w:p>
    <w:p w14:paraId="41467578" w14:textId="77777777" w:rsidR="00E960BB" w:rsidRPr="00A43EE4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7155EE6" w14:textId="77777777" w:rsidR="00E960BB" w:rsidRPr="00A43EE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A43EE4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A43EE4" w14:paraId="3B4B1AAC" w14:textId="77777777" w:rsidTr="00745302">
        <w:tc>
          <w:tcPr>
            <w:tcW w:w="9670" w:type="dxa"/>
          </w:tcPr>
          <w:p w14:paraId="19E68363" w14:textId="77777777" w:rsidR="0085747A" w:rsidRPr="00A43EE4" w:rsidRDefault="004176BE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43EE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brak wymagań wstępnych</w:t>
            </w:r>
          </w:p>
        </w:tc>
      </w:tr>
    </w:tbl>
    <w:p w14:paraId="4B4B0AAE" w14:textId="77777777" w:rsidR="00153C41" w:rsidRPr="00A43EE4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18E59905" w14:textId="77777777" w:rsidR="0085747A" w:rsidRPr="00A43EE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A43EE4">
        <w:rPr>
          <w:rFonts w:ascii="Corbel" w:hAnsi="Corbel"/>
          <w:szCs w:val="24"/>
        </w:rPr>
        <w:t>3.</w:t>
      </w:r>
      <w:r w:rsidR="00A84C85" w:rsidRPr="00A43EE4">
        <w:rPr>
          <w:rFonts w:ascii="Corbel" w:hAnsi="Corbel"/>
          <w:szCs w:val="24"/>
        </w:rPr>
        <w:t>cele, efekty uczenia się</w:t>
      </w:r>
      <w:r w:rsidR="0085747A" w:rsidRPr="00A43EE4">
        <w:rPr>
          <w:rFonts w:ascii="Corbel" w:hAnsi="Corbel"/>
          <w:szCs w:val="24"/>
        </w:rPr>
        <w:t xml:space="preserve"> , treści Programowe i stosowane metody Dydaktyczne</w:t>
      </w:r>
    </w:p>
    <w:p w14:paraId="3B2C0632" w14:textId="77777777" w:rsidR="0085747A" w:rsidRPr="00A43EE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2F67A8B" w14:textId="77777777" w:rsidR="00F83B28" w:rsidRPr="00A43EE4" w:rsidRDefault="0071620A" w:rsidP="004176BE">
      <w:pPr>
        <w:pStyle w:val="Podpunkty"/>
        <w:rPr>
          <w:rFonts w:ascii="Corbel" w:hAnsi="Corbel"/>
          <w:sz w:val="24"/>
          <w:szCs w:val="24"/>
        </w:rPr>
      </w:pPr>
      <w:r w:rsidRPr="00A43EE4">
        <w:rPr>
          <w:rFonts w:ascii="Corbel" w:hAnsi="Corbel"/>
          <w:sz w:val="24"/>
          <w:szCs w:val="24"/>
        </w:rPr>
        <w:t xml:space="preserve">3.1 </w:t>
      </w:r>
      <w:r w:rsidR="00C05F44" w:rsidRPr="00A43EE4">
        <w:rPr>
          <w:rFonts w:ascii="Corbel" w:hAnsi="Corbel"/>
          <w:sz w:val="24"/>
          <w:szCs w:val="24"/>
        </w:rPr>
        <w:t>Cele przedmiotu</w:t>
      </w: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4176BE" w:rsidRPr="00A43EE4" w14:paraId="23E5B299" w14:textId="77777777" w:rsidTr="004176BE">
        <w:tc>
          <w:tcPr>
            <w:tcW w:w="851" w:type="dxa"/>
            <w:vAlign w:val="center"/>
          </w:tcPr>
          <w:p w14:paraId="64C7D9D2" w14:textId="77777777" w:rsidR="004176BE" w:rsidRPr="00A43EE4" w:rsidRDefault="004176BE" w:rsidP="004176BE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A43EE4">
              <w:rPr>
                <w:rFonts w:ascii="Corbel" w:hAnsi="Corbel"/>
                <w:b w:val="0"/>
                <w:sz w:val="24"/>
                <w:szCs w:val="24"/>
              </w:rPr>
              <w:t>C1</w:t>
            </w:r>
          </w:p>
        </w:tc>
        <w:tc>
          <w:tcPr>
            <w:tcW w:w="8819" w:type="dxa"/>
            <w:vAlign w:val="center"/>
          </w:tcPr>
          <w:p w14:paraId="61FC3763" w14:textId="77777777" w:rsidR="004176BE" w:rsidRPr="00A43EE4" w:rsidRDefault="004176BE" w:rsidP="0036622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A43EE4">
              <w:rPr>
                <w:rFonts w:ascii="Corbel" w:hAnsi="Corbel"/>
                <w:b w:val="0"/>
                <w:sz w:val="24"/>
                <w:szCs w:val="24"/>
              </w:rPr>
              <w:t>Zdobycie wiedzy z  zakresu funkcjonowania osoby w relacjach z innymi ludźmi.</w:t>
            </w:r>
          </w:p>
        </w:tc>
      </w:tr>
      <w:tr w:rsidR="004176BE" w:rsidRPr="00A43EE4" w14:paraId="3DE516B6" w14:textId="77777777" w:rsidTr="004176BE">
        <w:tc>
          <w:tcPr>
            <w:tcW w:w="851" w:type="dxa"/>
            <w:vAlign w:val="center"/>
          </w:tcPr>
          <w:p w14:paraId="3E01650F" w14:textId="77777777" w:rsidR="004176BE" w:rsidRPr="00A43EE4" w:rsidRDefault="004176BE" w:rsidP="004176BE">
            <w:pPr>
              <w:pStyle w:val="Cele"/>
              <w:spacing w:before="40" w:after="40"/>
              <w:ind w:left="0" w:firstLine="0"/>
              <w:jc w:val="center"/>
              <w:rPr>
                <w:rFonts w:ascii="Corbel" w:hAnsi="Corbel"/>
                <w:sz w:val="24"/>
                <w:szCs w:val="24"/>
              </w:rPr>
            </w:pPr>
            <w:r w:rsidRPr="00A43EE4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568EC33E" w14:textId="77777777" w:rsidR="004176BE" w:rsidRPr="00A43EE4" w:rsidRDefault="004176BE" w:rsidP="0036622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A43EE4">
              <w:rPr>
                <w:rFonts w:ascii="Corbel" w:hAnsi="Corbel"/>
                <w:b w:val="0"/>
                <w:sz w:val="24"/>
                <w:szCs w:val="24"/>
              </w:rPr>
              <w:t>Próby zastosowania zdobytej wiedzy do tworzenia dobrego klimatu z rozmówcą,  aktywnego słuchania, komunikacji w grupie</w:t>
            </w:r>
          </w:p>
        </w:tc>
      </w:tr>
      <w:tr w:rsidR="004176BE" w:rsidRPr="00A43EE4" w14:paraId="2D7C266E" w14:textId="77777777" w:rsidTr="004176BE">
        <w:tc>
          <w:tcPr>
            <w:tcW w:w="851" w:type="dxa"/>
            <w:vAlign w:val="center"/>
          </w:tcPr>
          <w:p w14:paraId="18A52141" w14:textId="77777777" w:rsidR="004176BE" w:rsidRPr="00A43EE4" w:rsidRDefault="004176BE" w:rsidP="004176BE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A43EE4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</w:tcPr>
          <w:p w14:paraId="11F98BFD" w14:textId="77777777" w:rsidR="004176BE" w:rsidRPr="00A43EE4" w:rsidRDefault="004176BE" w:rsidP="0036622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A43EE4">
              <w:rPr>
                <w:rFonts w:ascii="Corbel" w:hAnsi="Corbel"/>
                <w:b w:val="0"/>
                <w:sz w:val="24"/>
                <w:szCs w:val="24"/>
              </w:rPr>
              <w:t>Poznanie i próba zastosowania w praktyce zachowań asertywnych oraz empatii</w:t>
            </w:r>
          </w:p>
        </w:tc>
      </w:tr>
    </w:tbl>
    <w:p w14:paraId="0EDB024F" w14:textId="77777777" w:rsidR="0085747A" w:rsidRPr="00A43EE4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02F45AF5" w14:textId="77777777" w:rsidR="001D7B54" w:rsidRPr="00A43EE4" w:rsidRDefault="009F4610" w:rsidP="004176B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A43EE4">
        <w:rPr>
          <w:rFonts w:ascii="Corbel" w:hAnsi="Corbel"/>
          <w:b/>
          <w:sz w:val="24"/>
          <w:szCs w:val="24"/>
        </w:rPr>
        <w:t xml:space="preserve">3.2 </w:t>
      </w:r>
      <w:r w:rsidR="001D7B54" w:rsidRPr="00A43EE4">
        <w:rPr>
          <w:rFonts w:ascii="Corbel" w:hAnsi="Corbel"/>
          <w:b/>
          <w:sz w:val="24"/>
          <w:szCs w:val="24"/>
        </w:rPr>
        <w:t xml:space="preserve">Efekty </w:t>
      </w:r>
      <w:r w:rsidR="00C05F44" w:rsidRPr="00A43EE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A43EE4">
        <w:rPr>
          <w:rFonts w:ascii="Corbel" w:hAnsi="Corbel"/>
          <w:b/>
          <w:sz w:val="24"/>
          <w:szCs w:val="24"/>
        </w:rPr>
        <w:t>dla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8"/>
        <w:gridCol w:w="5977"/>
        <w:gridCol w:w="1865"/>
      </w:tblGrid>
      <w:tr w:rsidR="0085747A" w:rsidRPr="00A43EE4" w14:paraId="07C04AE9" w14:textId="77777777" w:rsidTr="0071620A">
        <w:tc>
          <w:tcPr>
            <w:tcW w:w="1701" w:type="dxa"/>
            <w:vAlign w:val="center"/>
          </w:tcPr>
          <w:p w14:paraId="73521CB4" w14:textId="77777777" w:rsidR="0085747A" w:rsidRPr="00A43EE4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43EE4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A43EE4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A43EE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A43EE4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30240BF9" w14:textId="77777777" w:rsidR="0085747A" w:rsidRPr="00A43EE4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43EE4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A43EE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A43EE4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71EC0D1F" w14:textId="77777777" w:rsidR="0085747A" w:rsidRPr="00A43EE4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43EE4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A43EE4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4176BE" w:rsidRPr="00A43EE4" w14:paraId="51661BB0" w14:textId="77777777" w:rsidTr="0071620A">
        <w:tc>
          <w:tcPr>
            <w:tcW w:w="1701" w:type="dxa"/>
            <w:vAlign w:val="center"/>
          </w:tcPr>
          <w:p w14:paraId="77068ECE" w14:textId="77777777" w:rsidR="004176BE" w:rsidRPr="00A43EE4" w:rsidRDefault="004176BE" w:rsidP="009C54AE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</w:p>
        </w:tc>
        <w:tc>
          <w:tcPr>
            <w:tcW w:w="6096" w:type="dxa"/>
            <w:vAlign w:val="center"/>
          </w:tcPr>
          <w:p w14:paraId="51A15D96" w14:textId="77777777" w:rsidR="004176BE" w:rsidRPr="00A43EE4" w:rsidRDefault="004176BE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43EE4">
              <w:rPr>
                <w:rFonts w:ascii="Corbel" w:hAnsi="Corbel"/>
                <w:b w:val="0"/>
                <w:smallCaps w:val="0"/>
                <w:szCs w:val="24"/>
              </w:rPr>
              <w:t>Student/-ka:</w:t>
            </w:r>
          </w:p>
        </w:tc>
        <w:tc>
          <w:tcPr>
            <w:tcW w:w="1873" w:type="dxa"/>
            <w:vAlign w:val="center"/>
          </w:tcPr>
          <w:p w14:paraId="36901AEF" w14:textId="77777777" w:rsidR="004176BE" w:rsidRPr="00A43EE4" w:rsidRDefault="004176BE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834EE4" w:rsidRPr="00A43EE4" w14:paraId="2E4F2BB1" w14:textId="77777777" w:rsidTr="004176BE">
        <w:tc>
          <w:tcPr>
            <w:tcW w:w="1701" w:type="dxa"/>
            <w:vAlign w:val="center"/>
          </w:tcPr>
          <w:p w14:paraId="5541191C" w14:textId="77777777" w:rsidR="00834EE4" w:rsidRPr="00A43EE4" w:rsidRDefault="00834EE4" w:rsidP="004176B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43EE4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A43EE4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3D6D2FC6" w14:textId="77777777" w:rsidR="00834EE4" w:rsidRPr="00A43EE4" w:rsidRDefault="00834EE4" w:rsidP="004176BE">
            <w:pPr>
              <w:spacing w:after="0" w:line="240" w:lineRule="auto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A43EE4">
              <w:rPr>
                <w:rFonts w:ascii="Corbel" w:hAnsi="Corbel"/>
                <w:sz w:val="24"/>
                <w:szCs w:val="24"/>
              </w:rPr>
              <w:t xml:space="preserve">Zaprezentuje wiedzę dotyczącą podstaw procesu komunikowania się interpersonalnego i społecznego, ich prawidłowościach i zakłóceniach, </w:t>
            </w:r>
          </w:p>
        </w:tc>
        <w:tc>
          <w:tcPr>
            <w:tcW w:w="1873" w:type="dxa"/>
            <w:vAlign w:val="center"/>
          </w:tcPr>
          <w:p w14:paraId="20CE8849" w14:textId="77777777" w:rsidR="00834EE4" w:rsidRPr="00A43EE4" w:rsidRDefault="00834EE4" w:rsidP="004176B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43EE4">
              <w:rPr>
                <w:rFonts w:ascii="Corbel" w:hAnsi="Corbel"/>
                <w:b w:val="0"/>
                <w:smallCaps w:val="0"/>
                <w:szCs w:val="24"/>
              </w:rPr>
              <w:t>PS.W14</w:t>
            </w:r>
          </w:p>
        </w:tc>
      </w:tr>
      <w:tr w:rsidR="00834EE4" w:rsidRPr="00A43EE4" w14:paraId="50A3E181" w14:textId="77777777" w:rsidTr="004176BE">
        <w:tc>
          <w:tcPr>
            <w:tcW w:w="1701" w:type="dxa"/>
            <w:vAlign w:val="center"/>
          </w:tcPr>
          <w:p w14:paraId="2E4BF09B" w14:textId="77777777" w:rsidR="00834EE4" w:rsidRPr="00A43EE4" w:rsidRDefault="00834EE4" w:rsidP="004176B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43EE4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61390E" w:rsidRPr="00A43EE4"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</w:tc>
        <w:tc>
          <w:tcPr>
            <w:tcW w:w="6096" w:type="dxa"/>
          </w:tcPr>
          <w:p w14:paraId="325A32D7" w14:textId="77777777" w:rsidR="00834EE4" w:rsidRPr="00A43EE4" w:rsidRDefault="00834EE4" w:rsidP="004176B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43EE4">
              <w:rPr>
                <w:rFonts w:ascii="Corbel" w:hAnsi="Corbel"/>
                <w:b w:val="0"/>
                <w:smallCaps w:val="0"/>
                <w:szCs w:val="24"/>
              </w:rPr>
              <w:t>Dokona analizy i interpretacji różnych sytuacji w relacjach pomiędzy osobami, w tym rodzinnych</w:t>
            </w:r>
            <w:r w:rsidR="00756716" w:rsidRPr="00A43EE4">
              <w:rPr>
                <w:rFonts w:ascii="Corbel" w:hAnsi="Corbel"/>
                <w:b w:val="0"/>
                <w:smallCaps w:val="0"/>
                <w:szCs w:val="24"/>
              </w:rPr>
              <w:t xml:space="preserve"> i szkolnych</w:t>
            </w:r>
            <w:r w:rsidRPr="00A43EE4">
              <w:rPr>
                <w:rFonts w:ascii="Corbel" w:hAnsi="Corbel"/>
                <w:b w:val="0"/>
                <w:smallCaps w:val="0"/>
                <w:szCs w:val="24"/>
              </w:rPr>
              <w:t>: empatia, konflikt, asertywność, aktywne słuchanie z wykorzystaniem interdyscyplinarnych źródeł i pogląd</w:t>
            </w:r>
            <w:r w:rsidR="00756716" w:rsidRPr="00A43EE4">
              <w:rPr>
                <w:rFonts w:ascii="Corbel" w:hAnsi="Corbel"/>
                <w:b w:val="0"/>
                <w:smallCaps w:val="0"/>
                <w:szCs w:val="24"/>
              </w:rPr>
              <w:t>ów innych autorów oraz przedstawi</w:t>
            </w:r>
            <w:r w:rsidRPr="00A43EE4">
              <w:rPr>
                <w:rFonts w:ascii="Corbel" w:hAnsi="Corbel"/>
                <w:b w:val="0"/>
                <w:smallCaps w:val="0"/>
                <w:szCs w:val="24"/>
              </w:rPr>
              <w:t xml:space="preserve"> wnioski.</w:t>
            </w:r>
          </w:p>
        </w:tc>
        <w:tc>
          <w:tcPr>
            <w:tcW w:w="1873" w:type="dxa"/>
            <w:vAlign w:val="center"/>
          </w:tcPr>
          <w:p w14:paraId="495D355A" w14:textId="77777777" w:rsidR="00834EE4" w:rsidRPr="00A43EE4" w:rsidRDefault="00756716" w:rsidP="004176B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43EE4">
              <w:rPr>
                <w:rFonts w:ascii="Corbel" w:hAnsi="Corbel"/>
                <w:b w:val="0"/>
                <w:smallCaps w:val="0"/>
                <w:szCs w:val="24"/>
              </w:rPr>
              <w:t>PS. U9</w:t>
            </w:r>
          </w:p>
          <w:p w14:paraId="17D48FF8" w14:textId="77777777" w:rsidR="00756716" w:rsidRPr="00A43EE4" w:rsidRDefault="00756716" w:rsidP="004176B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834EE4" w:rsidRPr="00A43EE4" w14:paraId="11B25507" w14:textId="77777777" w:rsidTr="004176BE">
        <w:tc>
          <w:tcPr>
            <w:tcW w:w="1701" w:type="dxa"/>
            <w:vAlign w:val="center"/>
          </w:tcPr>
          <w:p w14:paraId="3A0EE57C" w14:textId="77777777" w:rsidR="00834EE4" w:rsidRPr="00A43EE4" w:rsidRDefault="00834EE4" w:rsidP="004176B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43EE4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A43EE4">
              <w:rPr>
                <w:rFonts w:ascii="Corbel" w:hAnsi="Corbel"/>
                <w:b w:val="0"/>
                <w:smallCaps w:val="0"/>
                <w:szCs w:val="24"/>
              </w:rPr>
              <w:softHyphen/>
              <w:t>_0</w:t>
            </w:r>
            <w:r w:rsidR="0061390E" w:rsidRPr="00A43EE4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6096" w:type="dxa"/>
          </w:tcPr>
          <w:p w14:paraId="688694CB" w14:textId="77777777" w:rsidR="00834EE4" w:rsidRPr="00A43EE4" w:rsidRDefault="004D5BE1" w:rsidP="004176B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43EE4"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="00834EE4" w:rsidRPr="00A43EE4">
              <w:rPr>
                <w:rFonts w:ascii="Corbel" w:hAnsi="Corbel"/>
                <w:b w:val="0"/>
                <w:smallCaps w:val="0"/>
                <w:szCs w:val="24"/>
              </w:rPr>
              <w:t xml:space="preserve">rzekazuje </w:t>
            </w:r>
            <w:proofErr w:type="spellStart"/>
            <w:r w:rsidR="00834EE4" w:rsidRPr="00A43EE4">
              <w:rPr>
                <w:rFonts w:ascii="Corbel" w:hAnsi="Corbel"/>
                <w:b w:val="0"/>
                <w:smallCaps w:val="0"/>
                <w:szCs w:val="24"/>
              </w:rPr>
              <w:t>informacjęw</w:t>
            </w:r>
            <w:proofErr w:type="spellEnd"/>
            <w:r w:rsidR="00834EE4" w:rsidRPr="00A43EE4">
              <w:rPr>
                <w:rFonts w:ascii="Corbel" w:hAnsi="Corbel"/>
                <w:b w:val="0"/>
                <w:smallCaps w:val="0"/>
                <w:szCs w:val="24"/>
              </w:rPr>
              <w:t xml:space="preserve"> grupie i adekwatnie do przyjmowanych ról określi swoje zadania</w:t>
            </w:r>
            <w:r w:rsidR="00B81BDE" w:rsidRPr="00A43EE4"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="00756716" w:rsidRPr="00A43EE4">
              <w:rPr>
                <w:rFonts w:ascii="Corbel" w:hAnsi="Corbel"/>
                <w:b w:val="0"/>
                <w:smallCaps w:val="0"/>
                <w:szCs w:val="24"/>
              </w:rPr>
              <w:t xml:space="preserve"> prawidłowo używając aparatu mowy oraz dostosowuje język specjalistyczny do zaistniałej sytuacji</w:t>
            </w:r>
          </w:p>
        </w:tc>
        <w:tc>
          <w:tcPr>
            <w:tcW w:w="1873" w:type="dxa"/>
            <w:vAlign w:val="center"/>
          </w:tcPr>
          <w:p w14:paraId="0E072C48" w14:textId="77777777" w:rsidR="00834EE4" w:rsidRPr="00A43EE4" w:rsidRDefault="00756716" w:rsidP="004176B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43EE4">
              <w:rPr>
                <w:rFonts w:ascii="Corbel" w:hAnsi="Corbel"/>
                <w:b w:val="0"/>
                <w:smallCaps w:val="0"/>
                <w:szCs w:val="24"/>
              </w:rPr>
              <w:t>PS.U12</w:t>
            </w:r>
          </w:p>
          <w:p w14:paraId="443A7549" w14:textId="77777777" w:rsidR="00756716" w:rsidRPr="00A43EE4" w:rsidRDefault="00756716" w:rsidP="004176B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43EE4">
              <w:rPr>
                <w:rFonts w:ascii="Corbel" w:hAnsi="Corbel"/>
                <w:b w:val="0"/>
                <w:smallCaps w:val="0"/>
                <w:szCs w:val="24"/>
              </w:rPr>
              <w:t>PS.U13</w:t>
            </w:r>
          </w:p>
        </w:tc>
      </w:tr>
      <w:tr w:rsidR="00B81BDE" w:rsidRPr="00A43EE4" w14:paraId="40908C10" w14:textId="77777777" w:rsidTr="004176BE">
        <w:tc>
          <w:tcPr>
            <w:tcW w:w="1701" w:type="dxa"/>
            <w:vAlign w:val="center"/>
          </w:tcPr>
          <w:p w14:paraId="0174A96A" w14:textId="77777777" w:rsidR="00B81BDE" w:rsidRPr="00A43EE4" w:rsidRDefault="00B81BDE" w:rsidP="004176B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43EE4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61390E" w:rsidRPr="00A43EE4"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6096" w:type="dxa"/>
          </w:tcPr>
          <w:p w14:paraId="73940000" w14:textId="77777777" w:rsidR="00B81BDE" w:rsidRPr="00A43EE4" w:rsidRDefault="00B81BDE" w:rsidP="004176BE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A43EE4">
              <w:rPr>
                <w:rFonts w:ascii="Corbel" w:hAnsi="Corbel"/>
                <w:sz w:val="24"/>
                <w:szCs w:val="24"/>
              </w:rPr>
              <w:t xml:space="preserve">Zanalizuje i dokona interpretacji </w:t>
            </w:r>
            <w:r w:rsidR="00742751" w:rsidRPr="00A43EE4">
              <w:rPr>
                <w:rFonts w:ascii="Corbel" w:hAnsi="Corbel"/>
                <w:sz w:val="24"/>
                <w:szCs w:val="24"/>
              </w:rPr>
              <w:t xml:space="preserve">problemów </w:t>
            </w:r>
            <w:r w:rsidRPr="00A43EE4">
              <w:rPr>
                <w:rFonts w:ascii="Corbel" w:hAnsi="Corbel"/>
                <w:sz w:val="24"/>
                <w:szCs w:val="24"/>
              </w:rPr>
              <w:t>różnych grup społecznych,  pod względem zachodzących w nich zjawisk komunikacyjnych, omówi sposoby komunikowania się z poszczególnymi grupami.</w:t>
            </w:r>
          </w:p>
        </w:tc>
        <w:tc>
          <w:tcPr>
            <w:tcW w:w="1873" w:type="dxa"/>
            <w:vAlign w:val="center"/>
          </w:tcPr>
          <w:p w14:paraId="0FD0FE8F" w14:textId="77777777" w:rsidR="00B81BDE" w:rsidRPr="00A43EE4" w:rsidRDefault="00B81BDE" w:rsidP="004176B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43EE4">
              <w:rPr>
                <w:rFonts w:ascii="Corbel" w:hAnsi="Corbel"/>
                <w:b w:val="0"/>
                <w:smallCaps w:val="0"/>
                <w:szCs w:val="24"/>
              </w:rPr>
              <w:t>PS.K4</w:t>
            </w:r>
          </w:p>
          <w:p w14:paraId="5FC26B05" w14:textId="77777777" w:rsidR="00B81BDE" w:rsidRPr="00A43EE4" w:rsidRDefault="00B81BDE" w:rsidP="004176B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43EE4">
              <w:rPr>
                <w:rFonts w:ascii="Corbel" w:hAnsi="Corbel"/>
                <w:b w:val="0"/>
                <w:smallCaps w:val="0"/>
                <w:szCs w:val="24"/>
              </w:rPr>
              <w:t>PS.K3</w:t>
            </w:r>
          </w:p>
        </w:tc>
      </w:tr>
      <w:tr w:rsidR="00834EE4" w:rsidRPr="00A43EE4" w14:paraId="548C4C6C" w14:textId="77777777" w:rsidTr="004176BE">
        <w:trPr>
          <w:trHeight w:val="992"/>
        </w:trPr>
        <w:tc>
          <w:tcPr>
            <w:tcW w:w="1701" w:type="dxa"/>
            <w:vAlign w:val="center"/>
          </w:tcPr>
          <w:p w14:paraId="045A1536" w14:textId="77777777" w:rsidR="00834EE4" w:rsidRPr="00A43EE4" w:rsidRDefault="00834EE4" w:rsidP="004176B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43EE4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61390E" w:rsidRPr="00A43EE4"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6096" w:type="dxa"/>
          </w:tcPr>
          <w:p w14:paraId="0EEC7277" w14:textId="77777777" w:rsidR="00834EE4" w:rsidRPr="00A43EE4" w:rsidRDefault="00834EE4" w:rsidP="004176B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43EE4">
              <w:rPr>
                <w:rFonts w:ascii="Corbel" w:hAnsi="Corbel"/>
                <w:b w:val="0"/>
                <w:smallCaps w:val="0"/>
                <w:szCs w:val="24"/>
              </w:rPr>
              <w:t xml:space="preserve">Zaplanuje pracę w grupie </w:t>
            </w:r>
            <w:r w:rsidR="004176BE" w:rsidRPr="00A43EE4">
              <w:rPr>
                <w:rFonts w:ascii="Corbel" w:hAnsi="Corbel"/>
                <w:b w:val="0"/>
                <w:smallCaps w:val="0"/>
                <w:szCs w:val="24"/>
              </w:rPr>
              <w:t>(</w:t>
            </w:r>
            <w:r w:rsidR="0061390E" w:rsidRPr="00A43EE4">
              <w:rPr>
                <w:rFonts w:ascii="Corbel" w:hAnsi="Corbel"/>
                <w:b w:val="0"/>
                <w:smallCaps w:val="0"/>
                <w:szCs w:val="24"/>
              </w:rPr>
              <w:t xml:space="preserve">w zależności od przyjętej roli) </w:t>
            </w:r>
            <w:r w:rsidRPr="00A43EE4">
              <w:rPr>
                <w:rFonts w:ascii="Corbel" w:hAnsi="Corbel"/>
                <w:b w:val="0"/>
                <w:smallCaps w:val="0"/>
                <w:szCs w:val="24"/>
              </w:rPr>
              <w:t>z innymi osobami opartą  na znajomości i stosowaniu klimatu porozumiewania się</w:t>
            </w:r>
            <w:r w:rsidR="0061390E" w:rsidRPr="00A43EE4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  <w:vAlign w:val="center"/>
          </w:tcPr>
          <w:p w14:paraId="1FEFFB66" w14:textId="77777777" w:rsidR="00834EE4" w:rsidRPr="00A43EE4" w:rsidRDefault="0061390E" w:rsidP="004176B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43EE4">
              <w:rPr>
                <w:rFonts w:ascii="Corbel" w:hAnsi="Corbel"/>
                <w:b w:val="0"/>
                <w:smallCaps w:val="0"/>
                <w:szCs w:val="24"/>
              </w:rPr>
              <w:t>PS.K7</w:t>
            </w:r>
          </w:p>
        </w:tc>
      </w:tr>
      <w:tr w:rsidR="0061390E" w:rsidRPr="00A43EE4" w14:paraId="5F18E3CB" w14:textId="77777777" w:rsidTr="004176BE">
        <w:trPr>
          <w:trHeight w:val="190"/>
        </w:trPr>
        <w:tc>
          <w:tcPr>
            <w:tcW w:w="1701" w:type="dxa"/>
            <w:vAlign w:val="center"/>
          </w:tcPr>
          <w:p w14:paraId="255CB94E" w14:textId="77777777" w:rsidR="0061390E" w:rsidRPr="00A43EE4" w:rsidRDefault="0061390E" w:rsidP="004176B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43EE4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096" w:type="dxa"/>
          </w:tcPr>
          <w:p w14:paraId="713DB8A7" w14:textId="77777777" w:rsidR="0061390E" w:rsidRPr="00A43EE4" w:rsidRDefault="0061390E" w:rsidP="004176B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43EE4">
              <w:rPr>
                <w:rFonts w:ascii="Corbel" w:hAnsi="Corbel"/>
                <w:b w:val="0"/>
                <w:smallCaps w:val="0"/>
                <w:szCs w:val="24"/>
              </w:rPr>
              <w:t xml:space="preserve">Zaprojektuje i przedstawi </w:t>
            </w:r>
            <w:r w:rsidR="004D5BE1" w:rsidRPr="00A43EE4">
              <w:rPr>
                <w:rFonts w:ascii="Corbel" w:hAnsi="Corbel"/>
                <w:b w:val="0"/>
                <w:smallCaps w:val="0"/>
                <w:szCs w:val="24"/>
              </w:rPr>
              <w:t xml:space="preserve">(słownie i pisemnie) </w:t>
            </w:r>
            <w:r w:rsidRPr="00A43EE4">
              <w:rPr>
                <w:rFonts w:ascii="Corbel" w:hAnsi="Corbel"/>
                <w:b w:val="0"/>
                <w:smallCaps w:val="0"/>
                <w:szCs w:val="24"/>
              </w:rPr>
              <w:t>plan współpracy ze środowiskiem szkolnym (nauczycielami, rodzicami, organizacjami itp.) z uwzględnieniem sytuacji p</w:t>
            </w:r>
            <w:r w:rsidR="004D5BE1" w:rsidRPr="00A43EE4">
              <w:rPr>
                <w:rFonts w:ascii="Corbel" w:hAnsi="Corbel"/>
                <w:b w:val="0"/>
                <w:smallCaps w:val="0"/>
                <w:szCs w:val="24"/>
              </w:rPr>
              <w:t xml:space="preserve">roblemowych </w:t>
            </w:r>
            <w:r w:rsidRPr="00A43EE4">
              <w:rPr>
                <w:rFonts w:ascii="Corbel" w:hAnsi="Corbel"/>
                <w:b w:val="0"/>
                <w:smallCaps w:val="0"/>
                <w:szCs w:val="24"/>
              </w:rPr>
              <w:t xml:space="preserve"> z propozycjami ich rozwiązania. </w:t>
            </w:r>
          </w:p>
        </w:tc>
        <w:tc>
          <w:tcPr>
            <w:tcW w:w="1873" w:type="dxa"/>
            <w:vAlign w:val="center"/>
          </w:tcPr>
          <w:p w14:paraId="67E1DE45" w14:textId="77777777" w:rsidR="0061390E" w:rsidRPr="00A43EE4" w:rsidRDefault="0061390E" w:rsidP="004176B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43EE4">
              <w:rPr>
                <w:rFonts w:ascii="Corbel" w:hAnsi="Corbel"/>
                <w:b w:val="0"/>
                <w:smallCaps w:val="0"/>
                <w:szCs w:val="24"/>
              </w:rPr>
              <w:t>PS.K2</w:t>
            </w:r>
          </w:p>
        </w:tc>
      </w:tr>
    </w:tbl>
    <w:p w14:paraId="58E7BDB5" w14:textId="77777777" w:rsidR="0085747A" w:rsidRPr="00A43EE4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D65B639" w14:textId="77777777" w:rsidR="004176BE" w:rsidRPr="00A43EE4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A43EE4">
        <w:rPr>
          <w:rFonts w:ascii="Corbel" w:hAnsi="Corbel"/>
          <w:b/>
          <w:sz w:val="24"/>
          <w:szCs w:val="24"/>
        </w:rPr>
        <w:t>3.3</w:t>
      </w:r>
      <w:r w:rsidR="0085747A" w:rsidRPr="00A43EE4">
        <w:rPr>
          <w:rFonts w:ascii="Corbel" w:hAnsi="Corbel"/>
          <w:b/>
          <w:sz w:val="24"/>
          <w:szCs w:val="24"/>
        </w:rPr>
        <w:t>T</w:t>
      </w:r>
      <w:r w:rsidR="001D7B54" w:rsidRPr="00A43EE4">
        <w:rPr>
          <w:rFonts w:ascii="Corbel" w:hAnsi="Corbel"/>
          <w:b/>
          <w:sz w:val="24"/>
          <w:szCs w:val="24"/>
        </w:rPr>
        <w:t>reści programowe</w:t>
      </w:r>
    </w:p>
    <w:p w14:paraId="520C9102" w14:textId="77777777" w:rsidR="0085747A" w:rsidRPr="00A43EE4" w:rsidRDefault="0085747A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4723CD92" w14:textId="77777777" w:rsidR="0085747A" w:rsidRPr="00A43EE4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A43EE4">
        <w:rPr>
          <w:rFonts w:ascii="Corbel" w:hAnsi="Corbel"/>
          <w:sz w:val="24"/>
          <w:szCs w:val="24"/>
        </w:rPr>
        <w:t xml:space="preserve">Problematyka wykładu </w:t>
      </w:r>
    </w:p>
    <w:p w14:paraId="43923DB2" w14:textId="77777777" w:rsidR="00675843" w:rsidRPr="00A43EE4" w:rsidRDefault="004176BE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  <w:r w:rsidRPr="00A43EE4">
        <w:rPr>
          <w:rFonts w:ascii="Corbel" w:hAnsi="Corbel"/>
          <w:sz w:val="24"/>
          <w:szCs w:val="24"/>
        </w:rPr>
        <w:t>nie dotyczy</w:t>
      </w:r>
    </w:p>
    <w:p w14:paraId="5C559F78" w14:textId="77777777" w:rsidR="0085747A" w:rsidRPr="00A43EE4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5BD39536" w14:textId="77777777" w:rsidR="0085747A" w:rsidRPr="00A43EE4" w:rsidRDefault="0085747A" w:rsidP="004176B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A43EE4">
        <w:rPr>
          <w:rFonts w:ascii="Corbel" w:hAnsi="Corbel"/>
          <w:sz w:val="24"/>
          <w:szCs w:val="24"/>
        </w:rPr>
        <w:t xml:space="preserve">Problematyka </w:t>
      </w:r>
      <w:r w:rsidR="004176BE" w:rsidRPr="00A43EE4">
        <w:rPr>
          <w:rFonts w:ascii="Corbel" w:hAnsi="Corbel"/>
          <w:sz w:val="24"/>
          <w:szCs w:val="24"/>
        </w:rPr>
        <w:t>warsztatów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A43EE4" w14:paraId="067E65BB" w14:textId="77777777" w:rsidTr="00923D7D">
        <w:tc>
          <w:tcPr>
            <w:tcW w:w="9639" w:type="dxa"/>
          </w:tcPr>
          <w:p w14:paraId="5F10118E" w14:textId="77777777" w:rsidR="0085747A" w:rsidRPr="00A43EE4" w:rsidRDefault="0085747A" w:rsidP="004176B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A43EE4">
              <w:rPr>
                <w:rFonts w:ascii="Corbel" w:hAnsi="Corbel"/>
                <w:sz w:val="24"/>
                <w:szCs w:val="24"/>
              </w:rPr>
              <w:t>Treści merytoryczne</w:t>
            </w:r>
            <w:r w:rsidR="004176BE" w:rsidRPr="00A43EE4">
              <w:rPr>
                <w:rFonts w:ascii="Corbel" w:hAnsi="Corbel"/>
                <w:sz w:val="24"/>
                <w:szCs w:val="24"/>
              </w:rPr>
              <w:t>:</w:t>
            </w:r>
          </w:p>
        </w:tc>
      </w:tr>
      <w:tr w:rsidR="0061390E" w:rsidRPr="00A43EE4" w14:paraId="4AC43D74" w14:textId="77777777" w:rsidTr="00923D7D">
        <w:tc>
          <w:tcPr>
            <w:tcW w:w="9639" w:type="dxa"/>
          </w:tcPr>
          <w:p w14:paraId="3A11750D" w14:textId="77777777" w:rsidR="0061390E" w:rsidRPr="00A43EE4" w:rsidRDefault="0061390E" w:rsidP="004176BE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A43EE4">
              <w:rPr>
                <w:rFonts w:ascii="Corbel" w:hAnsi="Corbel"/>
                <w:sz w:val="24"/>
                <w:szCs w:val="24"/>
              </w:rPr>
              <w:t>1. Podstawowe modele komunikacji</w:t>
            </w:r>
          </w:p>
        </w:tc>
      </w:tr>
      <w:tr w:rsidR="0061390E" w:rsidRPr="00A43EE4" w14:paraId="0885D473" w14:textId="77777777" w:rsidTr="00923D7D">
        <w:tc>
          <w:tcPr>
            <w:tcW w:w="9639" w:type="dxa"/>
          </w:tcPr>
          <w:p w14:paraId="65765ACA" w14:textId="77777777" w:rsidR="0061390E" w:rsidRPr="00A43EE4" w:rsidRDefault="0061390E" w:rsidP="004176BE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A43EE4">
              <w:rPr>
                <w:rFonts w:ascii="Corbel" w:hAnsi="Corbel"/>
                <w:sz w:val="24"/>
                <w:szCs w:val="24"/>
              </w:rPr>
              <w:lastRenderedPageBreak/>
              <w:t>2. Komunikacja werbalna i niewerbalna</w:t>
            </w:r>
          </w:p>
        </w:tc>
      </w:tr>
      <w:tr w:rsidR="0061390E" w:rsidRPr="00A43EE4" w14:paraId="0EB7B0EE" w14:textId="77777777" w:rsidTr="00923D7D">
        <w:tc>
          <w:tcPr>
            <w:tcW w:w="9639" w:type="dxa"/>
          </w:tcPr>
          <w:p w14:paraId="1133E3D2" w14:textId="77777777" w:rsidR="0061390E" w:rsidRPr="00A43EE4" w:rsidRDefault="00E02825" w:rsidP="004176BE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3</w:t>
            </w:r>
            <w:r w:rsidR="0061390E" w:rsidRPr="00A43EE4">
              <w:rPr>
                <w:rFonts w:ascii="Corbel" w:hAnsi="Corbel"/>
                <w:sz w:val="24"/>
                <w:szCs w:val="24"/>
              </w:rPr>
              <w:t xml:space="preserve">. Wyrażanie zrozumienia (empatii), aktywne słuchanie </w:t>
            </w:r>
          </w:p>
        </w:tc>
      </w:tr>
      <w:tr w:rsidR="0061390E" w:rsidRPr="00A43EE4" w14:paraId="25663A1A" w14:textId="77777777" w:rsidTr="00923D7D">
        <w:tc>
          <w:tcPr>
            <w:tcW w:w="9639" w:type="dxa"/>
          </w:tcPr>
          <w:p w14:paraId="380B526F" w14:textId="77777777" w:rsidR="0061390E" w:rsidRPr="00A43EE4" w:rsidRDefault="00E02825" w:rsidP="004176B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  <w:r w:rsidR="0061390E" w:rsidRPr="00A43EE4">
              <w:rPr>
                <w:rFonts w:ascii="Corbel" w:hAnsi="Corbel"/>
                <w:sz w:val="24"/>
                <w:szCs w:val="24"/>
              </w:rPr>
              <w:t xml:space="preserve">. Klimat do porozumiewania się (model J. </w:t>
            </w:r>
            <w:proofErr w:type="spellStart"/>
            <w:r w:rsidR="0061390E" w:rsidRPr="00A43EE4">
              <w:rPr>
                <w:rFonts w:ascii="Corbel" w:hAnsi="Corbel"/>
                <w:sz w:val="24"/>
                <w:szCs w:val="24"/>
              </w:rPr>
              <w:t>Gibba</w:t>
            </w:r>
            <w:proofErr w:type="spellEnd"/>
            <w:r w:rsidR="0061390E" w:rsidRPr="00A43EE4">
              <w:rPr>
                <w:rFonts w:ascii="Corbel" w:hAnsi="Corbel"/>
                <w:sz w:val="24"/>
                <w:szCs w:val="24"/>
              </w:rPr>
              <w:t>)</w:t>
            </w:r>
          </w:p>
        </w:tc>
      </w:tr>
      <w:tr w:rsidR="0061390E" w:rsidRPr="00A43EE4" w14:paraId="05FC0D75" w14:textId="77777777" w:rsidTr="00923D7D">
        <w:tc>
          <w:tcPr>
            <w:tcW w:w="9639" w:type="dxa"/>
          </w:tcPr>
          <w:p w14:paraId="5DCFBFC0" w14:textId="77777777" w:rsidR="0061390E" w:rsidRPr="00A43EE4" w:rsidRDefault="00E02825" w:rsidP="004176BE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5. Konflikty i ich rozwiązywanie.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Wspólpraca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61390E" w:rsidRPr="00A43EE4" w14:paraId="6E270A93" w14:textId="77777777" w:rsidTr="0061390E">
        <w:trPr>
          <w:trHeight w:val="204"/>
        </w:trPr>
        <w:tc>
          <w:tcPr>
            <w:tcW w:w="9639" w:type="dxa"/>
          </w:tcPr>
          <w:p w14:paraId="319CF9C7" w14:textId="77777777" w:rsidR="0061390E" w:rsidRPr="00A43EE4" w:rsidRDefault="00E02825" w:rsidP="004176BE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  <w:r w:rsidR="0061390E" w:rsidRPr="00A43EE4">
              <w:rPr>
                <w:rFonts w:ascii="Corbel" w:hAnsi="Corbel"/>
                <w:sz w:val="24"/>
                <w:szCs w:val="24"/>
              </w:rPr>
              <w:t xml:space="preserve">. Asertywność </w:t>
            </w:r>
          </w:p>
        </w:tc>
      </w:tr>
    </w:tbl>
    <w:p w14:paraId="6ACDADF3" w14:textId="77777777" w:rsidR="0085747A" w:rsidRPr="00A43EE4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F97298D" w14:textId="77777777" w:rsidR="0085747A" w:rsidRPr="00A43EE4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A43EE4">
        <w:rPr>
          <w:rFonts w:ascii="Corbel" w:hAnsi="Corbel"/>
          <w:smallCaps w:val="0"/>
          <w:szCs w:val="24"/>
        </w:rPr>
        <w:t>3.4 Metody dydaktyczne</w:t>
      </w:r>
    </w:p>
    <w:p w14:paraId="1522042E" w14:textId="77777777" w:rsidR="0061390E" w:rsidRPr="00A43EE4" w:rsidRDefault="004176BE" w:rsidP="004176BE">
      <w:pPr>
        <w:pStyle w:val="Punktygwne"/>
        <w:spacing w:before="0" w:after="0"/>
        <w:ind w:left="708"/>
        <w:rPr>
          <w:rFonts w:ascii="Corbel" w:hAnsi="Corbel"/>
          <w:b w:val="0"/>
          <w:smallCaps w:val="0"/>
          <w:szCs w:val="24"/>
        </w:rPr>
      </w:pPr>
      <w:r w:rsidRPr="00A43EE4">
        <w:rPr>
          <w:rFonts w:ascii="Corbel" w:hAnsi="Corbel"/>
          <w:b w:val="0"/>
          <w:smallCaps w:val="0"/>
          <w:szCs w:val="24"/>
        </w:rPr>
        <w:t>a</w:t>
      </w:r>
      <w:r w:rsidR="0061390E" w:rsidRPr="00A43EE4">
        <w:rPr>
          <w:rFonts w:ascii="Corbel" w:hAnsi="Corbel"/>
          <w:b w:val="0"/>
          <w:smallCaps w:val="0"/>
          <w:szCs w:val="24"/>
        </w:rPr>
        <w:t>naliza tekstów z dyskusją/ projekt praktyczny/praca w grupach/rozwiązywanie zadań problemowych/ dyskusja.</w:t>
      </w:r>
    </w:p>
    <w:p w14:paraId="55071939" w14:textId="77777777" w:rsidR="00E960BB" w:rsidRPr="00A43EE4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C5F889C" w14:textId="77777777" w:rsidR="00923D7D" w:rsidRPr="00A43EE4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A43EE4">
        <w:rPr>
          <w:rFonts w:ascii="Corbel" w:hAnsi="Corbel"/>
          <w:smallCaps w:val="0"/>
          <w:szCs w:val="24"/>
        </w:rPr>
        <w:t xml:space="preserve">4. </w:t>
      </w:r>
      <w:r w:rsidR="0085747A" w:rsidRPr="00A43EE4">
        <w:rPr>
          <w:rFonts w:ascii="Corbel" w:hAnsi="Corbel"/>
          <w:smallCaps w:val="0"/>
          <w:szCs w:val="24"/>
        </w:rPr>
        <w:t>METODY I KRYTERIA OCENY</w:t>
      </w:r>
    </w:p>
    <w:p w14:paraId="48088789" w14:textId="77777777" w:rsidR="00101041" w:rsidRPr="00A43EE4" w:rsidRDefault="00101041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A447BD3" w14:textId="77777777" w:rsidR="0085747A" w:rsidRPr="00A43EE4" w:rsidRDefault="0085747A" w:rsidP="004176B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A43EE4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A43EE4">
        <w:rPr>
          <w:rFonts w:ascii="Corbel" w:hAnsi="Corbel"/>
          <w:smallCaps w:val="0"/>
          <w:szCs w:val="24"/>
        </w:rPr>
        <w:t>uczenia się</w:t>
      </w:r>
    </w:p>
    <w:p w14:paraId="004EF418" w14:textId="77777777" w:rsidR="00101041" w:rsidRPr="00A43EE4" w:rsidRDefault="00101041" w:rsidP="004176B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A43EE4" w14:paraId="3E59779B" w14:textId="77777777" w:rsidTr="00C05F44">
        <w:tc>
          <w:tcPr>
            <w:tcW w:w="1985" w:type="dxa"/>
            <w:vAlign w:val="center"/>
          </w:tcPr>
          <w:p w14:paraId="6FF6F729" w14:textId="77777777" w:rsidR="0085747A" w:rsidRPr="00A43EE4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43EE4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7074D3CF" w14:textId="77777777" w:rsidR="0085747A" w:rsidRPr="00A43EE4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43EE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4CEE946D" w14:textId="77777777" w:rsidR="0085747A" w:rsidRPr="00A43EE4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43EE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A43EE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77C0E68C" w14:textId="77777777" w:rsidR="0085747A" w:rsidRPr="00A43EE4" w:rsidRDefault="0085747A" w:rsidP="004176B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43EE4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</w:tc>
      </w:tr>
      <w:tr w:rsidR="004176BE" w:rsidRPr="00A43EE4" w14:paraId="35C74031" w14:textId="77777777" w:rsidTr="00C05F44">
        <w:tc>
          <w:tcPr>
            <w:tcW w:w="1985" w:type="dxa"/>
          </w:tcPr>
          <w:p w14:paraId="094E3AC5" w14:textId="77777777" w:rsidR="004176BE" w:rsidRPr="00A43EE4" w:rsidRDefault="004176BE" w:rsidP="004176B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 w:rsidRPr="00A43EE4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A43EE4">
              <w:rPr>
                <w:rFonts w:ascii="Corbel" w:hAnsi="Corbel"/>
                <w:b w:val="0"/>
                <w:szCs w:val="24"/>
              </w:rPr>
              <w:t>_ 01</w:t>
            </w:r>
          </w:p>
        </w:tc>
        <w:tc>
          <w:tcPr>
            <w:tcW w:w="5528" w:type="dxa"/>
          </w:tcPr>
          <w:p w14:paraId="193159A8" w14:textId="77777777" w:rsidR="004176BE" w:rsidRPr="00A43EE4" w:rsidRDefault="004176BE" w:rsidP="00366224">
            <w:pPr>
              <w:spacing w:after="0" w:line="240" w:lineRule="auto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A43EE4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Kolokwium/ obserwacja w trakcie zajęć</w:t>
            </w:r>
          </w:p>
        </w:tc>
        <w:tc>
          <w:tcPr>
            <w:tcW w:w="2126" w:type="dxa"/>
          </w:tcPr>
          <w:p w14:paraId="15493D74" w14:textId="77777777" w:rsidR="004176BE" w:rsidRPr="00A43EE4" w:rsidRDefault="004176BE" w:rsidP="003717C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A43EE4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4176BE" w:rsidRPr="00A43EE4" w14:paraId="3021AA71" w14:textId="77777777" w:rsidTr="007947BE">
        <w:tc>
          <w:tcPr>
            <w:tcW w:w="1985" w:type="dxa"/>
          </w:tcPr>
          <w:p w14:paraId="37F6625B" w14:textId="77777777" w:rsidR="004176BE" w:rsidRPr="00A43EE4" w:rsidRDefault="004176BE" w:rsidP="004176B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A43EE4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02280CA3" w14:textId="77777777" w:rsidR="004176BE" w:rsidRPr="00A43EE4" w:rsidRDefault="00516147" w:rsidP="00516147">
            <w:pPr>
              <w:spacing w:after="0" w:line="240" w:lineRule="auto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 xml:space="preserve">Obserwacja </w:t>
            </w:r>
            <w:r w:rsidR="004176BE" w:rsidRPr="00A43EE4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w trakcie zajęć</w:t>
            </w:r>
          </w:p>
        </w:tc>
        <w:tc>
          <w:tcPr>
            <w:tcW w:w="2126" w:type="dxa"/>
            <w:vAlign w:val="center"/>
          </w:tcPr>
          <w:p w14:paraId="557978F1" w14:textId="77777777" w:rsidR="004176BE" w:rsidRPr="00A43EE4" w:rsidRDefault="004176BE" w:rsidP="003717C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A43EE4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4176BE" w:rsidRPr="00A43EE4" w14:paraId="383F7DCC" w14:textId="77777777" w:rsidTr="00C05F44">
        <w:tc>
          <w:tcPr>
            <w:tcW w:w="1985" w:type="dxa"/>
          </w:tcPr>
          <w:p w14:paraId="16948952" w14:textId="77777777" w:rsidR="004176BE" w:rsidRPr="00A43EE4" w:rsidRDefault="004176BE" w:rsidP="004176B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 w:rsidRPr="00A43EE4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A43EE4">
              <w:rPr>
                <w:rFonts w:ascii="Corbel" w:hAnsi="Corbel"/>
                <w:b w:val="0"/>
                <w:szCs w:val="24"/>
              </w:rPr>
              <w:t>_ 03</w:t>
            </w:r>
          </w:p>
        </w:tc>
        <w:tc>
          <w:tcPr>
            <w:tcW w:w="5528" w:type="dxa"/>
          </w:tcPr>
          <w:p w14:paraId="5B64C137" w14:textId="77777777" w:rsidR="004176BE" w:rsidRPr="00A43EE4" w:rsidRDefault="004176BE" w:rsidP="00366224">
            <w:pPr>
              <w:spacing w:after="0" w:line="240" w:lineRule="auto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A43EE4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Obserwacja w trakcie zajęć</w:t>
            </w:r>
          </w:p>
        </w:tc>
        <w:tc>
          <w:tcPr>
            <w:tcW w:w="2126" w:type="dxa"/>
          </w:tcPr>
          <w:p w14:paraId="43553E30" w14:textId="77777777" w:rsidR="004176BE" w:rsidRPr="00A43EE4" w:rsidRDefault="004176BE" w:rsidP="003717C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A43EE4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4176BE" w:rsidRPr="00A43EE4" w14:paraId="58B59E98" w14:textId="77777777" w:rsidTr="00C05F44">
        <w:tc>
          <w:tcPr>
            <w:tcW w:w="1985" w:type="dxa"/>
          </w:tcPr>
          <w:p w14:paraId="76C9C416" w14:textId="77777777" w:rsidR="004176BE" w:rsidRPr="00A43EE4" w:rsidRDefault="004176BE" w:rsidP="004176B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A43EE4"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528" w:type="dxa"/>
          </w:tcPr>
          <w:p w14:paraId="35747D0C" w14:textId="77777777" w:rsidR="004176BE" w:rsidRPr="00A43EE4" w:rsidRDefault="004176BE" w:rsidP="00366224">
            <w:pPr>
              <w:spacing w:after="0" w:line="240" w:lineRule="auto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A43EE4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Obserwacja w trakcie zajęć</w:t>
            </w:r>
          </w:p>
        </w:tc>
        <w:tc>
          <w:tcPr>
            <w:tcW w:w="2126" w:type="dxa"/>
          </w:tcPr>
          <w:p w14:paraId="50EE1558" w14:textId="77777777" w:rsidR="004176BE" w:rsidRPr="00A43EE4" w:rsidRDefault="004176BE" w:rsidP="003717C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A43EE4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4176BE" w:rsidRPr="00A43EE4" w14:paraId="1554E98D" w14:textId="77777777" w:rsidTr="00C05F44">
        <w:tc>
          <w:tcPr>
            <w:tcW w:w="1985" w:type="dxa"/>
          </w:tcPr>
          <w:p w14:paraId="4A920DF3" w14:textId="77777777" w:rsidR="004176BE" w:rsidRPr="00A43EE4" w:rsidRDefault="004176BE" w:rsidP="004176B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 w:rsidRPr="00A43EE4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A43EE4">
              <w:rPr>
                <w:rFonts w:ascii="Corbel" w:hAnsi="Corbel"/>
                <w:b w:val="0"/>
                <w:szCs w:val="24"/>
              </w:rPr>
              <w:t>_ 05</w:t>
            </w:r>
          </w:p>
        </w:tc>
        <w:tc>
          <w:tcPr>
            <w:tcW w:w="5528" w:type="dxa"/>
          </w:tcPr>
          <w:p w14:paraId="602E1039" w14:textId="77777777" w:rsidR="004176BE" w:rsidRPr="00A43EE4" w:rsidRDefault="004176BE" w:rsidP="00366224">
            <w:pPr>
              <w:spacing w:after="0" w:line="240" w:lineRule="auto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A43EE4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Obserwacja  w trakcie zajęć</w:t>
            </w:r>
          </w:p>
        </w:tc>
        <w:tc>
          <w:tcPr>
            <w:tcW w:w="2126" w:type="dxa"/>
          </w:tcPr>
          <w:p w14:paraId="62313897" w14:textId="77777777" w:rsidR="004176BE" w:rsidRPr="00A43EE4" w:rsidRDefault="004176BE" w:rsidP="003717C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A43EE4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4176BE" w:rsidRPr="00A43EE4" w14:paraId="7040474D" w14:textId="77777777" w:rsidTr="00C05F44">
        <w:tc>
          <w:tcPr>
            <w:tcW w:w="1985" w:type="dxa"/>
          </w:tcPr>
          <w:p w14:paraId="759080E3" w14:textId="77777777" w:rsidR="004176BE" w:rsidRPr="00A43EE4" w:rsidRDefault="004176BE" w:rsidP="004176B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A43EE4">
              <w:rPr>
                <w:rFonts w:ascii="Corbel" w:hAnsi="Corbel"/>
                <w:b w:val="0"/>
                <w:szCs w:val="24"/>
              </w:rPr>
              <w:t>Ek_ 06</w:t>
            </w:r>
          </w:p>
        </w:tc>
        <w:tc>
          <w:tcPr>
            <w:tcW w:w="5528" w:type="dxa"/>
          </w:tcPr>
          <w:p w14:paraId="43AD8D49" w14:textId="77777777" w:rsidR="004176BE" w:rsidRPr="00A43EE4" w:rsidRDefault="004176BE" w:rsidP="00366224">
            <w:pPr>
              <w:spacing w:after="0" w:line="240" w:lineRule="auto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A43EE4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Praca projektowa</w:t>
            </w:r>
          </w:p>
        </w:tc>
        <w:tc>
          <w:tcPr>
            <w:tcW w:w="2126" w:type="dxa"/>
          </w:tcPr>
          <w:p w14:paraId="7411F711" w14:textId="77777777" w:rsidR="004176BE" w:rsidRPr="00A43EE4" w:rsidRDefault="004176BE" w:rsidP="004176B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A43EE4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</w:tbl>
    <w:p w14:paraId="6CFC4630" w14:textId="77777777" w:rsidR="00923D7D" w:rsidRPr="00A43EE4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51D8AF6" w14:textId="77777777" w:rsidR="00923D7D" w:rsidRPr="00A43EE4" w:rsidRDefault="003E1941" w:rsidP="004176B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A43EE4">
        <w:rPr>
          <w:rFonts w:ascii="Corbel" w:hAnsi="Corbel"/>
          <w:smallCaps w:val="0"/>
          <w:szCs w:val="24"/>
        </w:rPr>
        <w:t xml:space="preserve">4.2 </w:t>
      </w:r>
      <w:r w:rsidR="0085747A" w:rsidRPr="00A43EE4">
        <w:rPr>
          <w:rFonts w:ascii="Corbel" w:hAnsi="Corbel"/>
          <w:smallCaps w:val="0"/>
          <w:szCs w:val="24"/>
        </w:rPr>
        <w:t>Warunki zaliczenia przedmiotu (kryteria oceniania)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A43EE4" w14:paraId="3051A1BB" w14:textId="77777777" w:rsidTr="00923D7D">
        <w:tc>
          <w:tcPr>
            <w:tcW w:w="9670" w:type="dxa"/>
          </w:tcPr>
          <w:p w14:paraId="7968CC04" w14:textId="77777777" w:rsidR="00516147" w:rsidRDefault="00516147" w:rsidP="0051614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Ćwiczenia - kolokwium – ocena z zaliczenia. 75% oceny stanowią wyniki kolokwium, 25% oceny – aktywności na zajęciach oraz praca projektowa</w:t>
            </w:r>
          </w:p>
          <w:p w14:paraId="1CFF4550" w14:textId="77777777" w:rsidR="00134ECF" w:rsidRPr="00134ECF" w:rsidRDefault="00134ECF" w:rsidP="00134EC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134ECF">
              <w:rPr>
                <w:rFonts w:ascii="Corbel" w:hAnsi="Corbel"/>
                <w:sz w:val="24"/>
                <w:szCs w:val="24"/>
              </w:rPr>
              <w:t>Kryteria oceny prac pisemnych:</w:t>
            </w:r>
          </w:p>
          <w:p w14:paraId="0812D77F" w14:textId="77777777" w:rsidR="00134ECF" w:rsidRPr="00134ECF" w:rsidRDefault="00134ECF" w:rsidP="00134EC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134ECF">
              <w:rPr>
                <w:rFonts w:ascii="Corbel" w:hAnsi="Corbel"/>
                <w:sz w:val="24"/>
                <w:szCs w:val="24"/>
              </w:rPr>
              <w:t>5.0 - wykazuje znajomość każdej z treści kształcenia na poziomie 91%-100%</w:t>
            </w:r>
          </w:p>
          <w:p w14:paraId="55E1D6E9" w14:textId="77777777" w:rsidR="00134ECF" w:rsidRPr="00134ECF" w:rsidRDefault="00134ECF" w:rsidP="00134EC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134ECF">
              <w:rPr>
                <w:rFonts w:ascii="Corbel" w:hAnsi="Corbel"/>
                <w:sz w:val="24"/>
                <w:szCs w:val="24"/>
              </w:rPr>
              <w:t>4.5 – wykazuje znajomość każdej z treści kształcenia na poziomie 81%-90%</w:t>
            </w:r>
          </w:p>
          <w:p w14:paraId="53FE9630" w14:textId="77777777" w:rsidR="00134ECF" w:rsidRPr="00134ECF" w:rsidRDefault="00134ECF" w:rsidP="00134EC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134ECF">
              <w:rPr>
                <w:rFonts w:ascii="Corbel" w:hAnsi="Corbel"/>
                <w:sz w:val="24"/>
                <w:szCs w:val="24"/>
              </w:rPr>
              <w:t>4.0 – wykazuje znajomość każdej z treści kształcenia na poziomie 71%-80%</w:t>
            </w:r>
          </w:p>
          <w:p w14:paraId="68D49EB4" w14:textId="77777777" w:rsidR="00134ECF" w:rsidRPr="00134ECF" w:rsidRDefault="00134ECF" w:rsidP="00134EC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134ECF">
              <w:rPr>
                <w:rFonts w:ascii="Corbel" w:hAnsi="Corbel"/>
                <w:sz w:val="24"/>
                <w:szCs w:val="24"/>
              </w:rPr>
              <w:t>3.5 – wykazuje znajomość każdej z treści kształcenia na poziomie 61%-70%</w:t>
            </w:r>
          </w:p>
          <w:p w14:paraId="3FD9557A" w14:textId="77777777" w:rsidR="00134ECF" w:rsidRPr="00134ECF" w:rsidRDefault="00134ECF" w:rsidP="00134EC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134ECF">
              <w:rPr>
                <w:rFonts w:ascii="Corbel" w:hAnsi="Corbel"/>
                <w:sz w:val="24"/>
                <w:szCs w:val="24"/>
              </w:rPr>
              <w:t>3.0 – wykazuje znajomość każdej z treści kształcenia na poziomie 51%-60%</w:t>
            </w:r>
          </w:p>
          <w:p w14:paraId="0FB10D5A" w14:textId="77777777" w:rsidR="00134ECF" w:rsidRPr="00134ECF" w:rsidRDefault="00134ECF" w:rsidP="00134EC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134ECF">
              <w:rPr>
                <w:rFonts w:ascii="Corbel" w:hAnsi="Corbel"/>
                <w:sz w:val="24"/>
                <w:szCs w:val="24"/>
              </w:rPr>
              <w:t>2.0– wykazuje znajomość każdej z treści kształcenia poniżej 51%</w:t>
            </w:r>
          </w:p>
          <w:p w14:paraId="1659FBFB" w14:textId="77777777" w:rsidR="00134ECF" w:rsidRPr="00134ECF" w:rsidRDefault="00134ECF" w:rsidP="00134ECF">
            <w:pPr>
              <w:spacing w:after="160" w:line="256" w:lineRule="auto"/>
              <w:rPr>
                <w:rFonts w:ascii="Corbel" w:eastAsia="Aptos" w:hAnsi="Corbel"/>
                <w:kern w:val="2"/>
                <w14:ligatures w14:val="standardContextual"/>
              </w:rPr>
            </w:pPr>
            <w:r w:rsidRPr="00134ECF">
              <w:rPr>
                <w:rFonts w:ascii="Corbel" w:eastAsia="Aptos" w:hAnsi="Corbel"/>
                <w:kern w:val="2"/>
                <w14:ligatures w14:val="standardContextual"/>
              </w:rPr>
              <w:t>Kryteria oceny projektów:</w:t>
            </w:r>
          </w:p>
          <w:p w14:paraId="15248E33" w14:textId="77777777" w:rsidR="00134ECF" w:rsidRPr="00134ECF" w:rsidRDefault="00134ECF" w:rsidP="00134ECF">
            <w:pPr>
              <w:spacing w:after="160" w:line="256" w:lineRule="auto"/>
              <w:rPr>
                <w:rFonts w:ascii="Corbel" w:eastAsia="Aptos" w:hAnsi="Corbel"/>
                <w:kern w:val="2"/>
                <w14:ligatures w14:val="standardContextual"/>
              </w:rPr>
            </w:pPr>
            <w:r w:rsidRPr="00134ECF">
              <w:rPr>
                <w:rFonts w:ascii="Corbel" w:eastAsia="Aptos" w:hAnsi="Corbel"/>
                <w:kern w:val="2"/>
                <w14:ligatures w14:val="standardContextual"/>
              </w:rPr>
              <w:t>5,0 - projekt opracowany zdecydowanie samodzielnie przez studenta, który przedkłada twórcze rozwiązania na każdym etapie projektu;</w:t>
            </w:r>
          </w:p>
          <w:p w14:paraId="366FEEFA" w14:textId="77777777" w:rsidR="00134ECF" w:rsidRPr="00134ECF" w:rsidRDefault="00134ECF" w:rsidP="00134ECF">
            <w:pPr>
              <w:spacing w:after="160" w:line="256" w:lineRule="auto"/>
              <w:rPr>
                <w:rFonts w:ascii="Corbel" w:eastAsia="Aptos" w:hAnsi="Corbel"/>
                <w:kern w:val="2"/>
                <w14:ligatures w14:val="standardContextual"/>
              </w:rPr>
            </w:pPr>
            <w:r w:rsidRPr="00134ECF">
              <w:rPr>
                <w:rFonts w:ascii="Corbel" w:eastAsia="Aptos" w:hAnsi="Corbel"/>
                <w:kern w:val="2"/>
                <w14:ligatures w14:val="standardContextual"/>
              </w:rPr>
              <w:t>4,5 - projekt opracowany raczej samodzielnie przez studenta, który wymaga ukierunkowania na wybranych etapach projektu;</w:t>
            </w:r>
          </w:p>
          <w:p w14:paraId="7F2FCC5A" w14:textId="77777777" w:rsidR="00134ECF" w:rsidRPr="00134ECF" w:rsidRDefault="00134ECF" w:rsidP="00134ECF">
            <w:pPr>
              <w:spacing w:after="160" w:line="256" w:lineRule="auto"/>
              <w:rPr>
                <w:rFonts w:ascii="Corbel" w:eastAsia="Aptos" w:hAnsi="Corbel"/>
                <w:kern w:val="2"/>
                <w14:ligatures w14:val="standardContextual"/>
              </w:rPr>
            </w:pPr>
            <w:r w:rsidRPr="00134ECF">
              <w:rPr>
                <w:rFonts w:ascii="Corbel" w:eastAsia="Aptos" w:hAnsi="Corbel"/>
                <w:kern w:val="2"/>
                <w14:ligatures w14:val="standardContextual"/>
              </w:rPr>
              <w:t>4,0 - Projekt opracowany częściowo samodzielnie a częściowo pod kierunkiem nauczyciela. Student wymaga pomocy na wybranych etapach projektu;</w:t>
            </w:r>
          </w:p>
          <w:p w14:paraId="67BF893C" w14:textId="77777777" w:rsidR="00134ECF" w:rsidRPr="00134ECF" w:rsidRDefault="00134ECF" w:rsidP="00134ECF">
            <w:pPr>
              <w:spacing w:after="160" w:line="256" w:lineRule="auto"/>
              <w:rPr>
                <w:rFonts w:ascii="Corbel" w:eastAsia="Aptos" w:hAnsi="Corbel"/>
                <w:kern w:val="2"/>
                <w14:ligatures w14:val="standardContextual"/>
              </w:rPr>
            </w:pPr>
            <w:r w:rsidRPr="00134ECF">
              <w:rPr>
                <w:rFonts w:ascii="Corbel" w:eastAsia="Aptos" w:hAnsi="Corbel"/>
                <w:kern w:val="2"/>
                <w14:ligatures w14:val="standardContextual"/>
              </w:rPr>
              <w:t>3,5 - Projekt opracowany raczej pod kierunkiem nauczyciela, który udziela pomocy na większości etapów projektu</w:t>
            </w:r>
          </w:p>
          <w:p w14:paraId="3A00BC68" w14:textId="77777777" w:rsidR="00134ECF" w:rsidRPr="00134ECF" w:rsidRDefault="00134ECF" w:rsidP="00134ECF">
            <w:pPr>
              <w:spacing w:after="160" w:line="256" w:lineRule="auto"/>
              <w:rPr>
                <w:rFonts w:ascii="Corbel" w:eastAsia="Aptos" w:hAnsi="Corbel"/>
                <w:kern w:val="2"/>
                <w14:ligatures w14:val="standardContextual"/>
              </w:rPr>
            </w:pPr>
            <w:r w:rsidRPr="00134ECF">
              <w:rPr>
                <w:rFonts w:ascii="Corbel" w:eastAsia="Aptos" w:hAnsi="Corbel"/>
                <w:kern w:val="2"/>
                <w14:ligatures w14:val="standardContextual"/>
              </w:rPr>
              <w:t>3,0 - Projekt opracowany zdecydowanie pod kierunkiem nauczyciela. Student wymagał stałej pomocy na każdym etapie projektu;</w:t>
            </w:r>
          </w:p>
          <w:p w14:paraId="4948B40D" w14:textId="77777777" w:rsidR="00134ECF" w:rsidRPr="00134ECF" w:rsidRDefault="00134ECF" w:rsidP="00134ECF">
            <w:pPr>
              <w:spacing w:after="160" w:line="256" w:lineRule="auto"/>
              <w:rPr>
                <w:rFonts w:ascii="Corbel" w:eastAsia="Aptos" w:hAnsi="Corbel"/>
                <w:kern w:val="2"/>
                <w14:ligatures w14:val="standardContextual"/>
              </w:rPr>
            </w:pPr>
            <w:r w:rsidRPr="00134ECF">
              <w:rPr>
                <w:rFonts w:ascii="Corbel" w:eastAsia="Aptos" w:hAnsi="Corbel"/>
                <w:kern w:val="2"/>
                <w14:ligatures w14:val="standardContextual"/>
              </w:rPr>
              <w:lastRenderedPageBreak/>
              <w:t xml:space="preserve">2,0  - Student nie opracował projektu, jego wiedza i umiejętności są niewystarczające na każdym etapie projektu. </w:t>
            </w:r>
          </w:p>
          <w:p w14:paraId="64F89AA5" w14:textId="77777777" w:rsidR="0085747A" w:rsidRPr="00A43EE4" w:rsidRDefault="0085747A" w:rsidP="00134EC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46B64B17" w14:textId="77777777" w:rsidR="0085747A" w:rsidRPr="00A43EE4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A6B881F" w14:textId="77777777" w:rsidR="0085747A" w:rsidRPr="00A43EE4" w:rsidRDefault="0085747A" w:rsidP="004176B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A43EE4">
        <w:rPr>
          <w:rFonts w:ascii="Corbel" w:hAnsi="Corbel"/>
          <w:b/>
          <w:sz w:val="24"/>
          <w:szCs w:val="24"/>
        </w:rPr>
        <w:t xml:space="preserve">5. </w:t>
      </w:r>
      <w:r w:rsidR="00C61DC5" w:rsidRPr="00A43EE4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A51F423" w14:textId="77777777" w:rsidR="00101041" w:rsidRPr="00A43EE4" w:rsidRDefault="00101041" w:rsidP="004176B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74"/>
        <w:gridCol w:w="4246"/>
      </w:tblGrid>
      <w:tr w:rsidR="00FB395D" w:rsidRPr="00A43EE4" w14:paraId="569F9263" w14:textId="77777777" w:rsidTr="002918E9">
        <w:tc>
          <w:tcPr>
            <w:tcW w:w="5274" w:type="dxa"/>
            <w:vAlign w:val="center"/>
          </w:tcPr>
          <w:p w14:paraId="650FCB9D" w14:textId="77777777" w:rsidR="00FB395D" w:rsidRPr="00A43EE4" w:rsidRDefault="00FB395D" w:rsidP="003717C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A43EE4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246" w:type="dxa"/>
            <w:vAlign w:val="center"/>
          </w:tcPr>
          <w:p w14:paraId="2A032B44" w14:textId="77777777" w:rsidR="00FB395D" w:rsidRPr="00A43EE4" w:rsidRDefault="00FB395D" w:rsidP="003717C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A43EE4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FB395D" w:rsidRPr="00A43EE4" w14:paraId="0A3454AA" w14:textId="77777777" w:rsidTr="002918E9">
        <w:tc>
          <w:tcPr>
            <w:tcW w:w="5274" w:type="dxa"/>
          </w:tcPr>
          <w:p w14:paraId="42BFD321" w14:textId="77777777" w:rsidR="00FB395D" w:rsidRPr="00A43EE4" w:rsidRDefault="00FB395D" w:rsidP="009A07C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43EE4">
              <w:rPr>
                <w:rFonts w:ascii="Corbel" w:hAnsi="Corbel"/>
                <w:sz w:val="24"/>
                <w:szCs w:val="24"/>
              </w:rPr>
              <w:t>Godziny z harmonogramu studiów</w:t>
            </w:r>
          </w:p>
        </w:tc>
        <w:tc>
          <w:tcPr>
            <w:tcW w:w="4246" w:type="dxa"/>
          </w:tcPr>
          <w:p w14:paraId="541379CB" w14:textId="77777777" w:rsidR="00FB395D" w:rsidRPr="00A43EE4" w:rsidRDefault="00147051" w:rsidP="003717C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FB395D" w:rsidRPr="00A43EE4" w14:paraId="28EF4192" w14:textId="77777777" w:rsidTr="002918E9">
        <w:tc>
          <w:tcPr>
            <w:tcW w:w="5274" w:type="dxa"/>
          </w:tcPr>
          <w:p w14:paraId="14A0B129" w14:textId="77777777" w:rsidR="00FB395D" w:rsidRPr="00A43EE4" w:rsidRDefault="00FB395D" w:rsidP="003717C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43EE4">
              <w:rPr>
                <w:rFonts w:ascii="Corbel" w:hAnsi="Corbel"/>
                <w:sz w:val="24"/>
                <w:szCs w:val="24"/>
              </w:rPr>
              <w:t>Inne z udziałem nauczyciela akademickiego:</w:t>
            </w:r>
          </w:p>
          <w:p w14:paraId="73B93C98" w14:textId="77777777" w:rsidR="00FB395D" w:rsidRPr="00A43EE4" w:rsidRDefault="00FB395D" w:rsidP="003717C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43EE4">
              <w:rPr>
                <w:rFonts w:ascii="Corbel" w:hAnsi="Corbel"/>
                <w:sz w:val="24"/>
                <w:szCs w:val="24"/>
              </w:rPr>
              <w:t>udział w konsultacjach</w:t>
            </w:r>
          </w:p>
        </w:tc>
        <w:tc>
          <w:tcPr>
            <w:tcW w:w="4246" w:type="dxa"/>
          </w:tcPr>
          <w:p w14:paraId="24569718" w14:textId="77777777" w:rsidR="00FB395D" w:rsidRPr="00A43EE4" w:rsidRDefault="00FB395D" w:rsidP="003717C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A43EE4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FB395D" w:rsidRPr="00A43EE4" w14:paraId="6FD502B3" w14:textId="77777777" w:rsidTr="002918E9">
        <w:tc>
          <w:tcPr>
            <w:tcW w:w="5274" w:type="dxa"/>
          </w:tcPr>
          <w:p w14:paraId="63B0F03C" w14:textId="77777777" w:rsidR="002918E9" w:rsidRDefault="00FB395D" w:rsidP="00FB395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43EE4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A43EE4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A43EE4">
              <w:rPr>
                <w:rFonts w:ascii="Corbel" w:hAnsi="Corbel"/>
                <w:sz w:val="24"/>
                <w:szCs w:val="24"/>
              </w:rPr>
              <w:t xml:space="preserve"> – praca własna studenta:</w:t>
            </w:r>
          </w:p>
          <w:p w14:paraId="7DB34D4F" w14:textId="66DF0CEC" w:rsidR="00FB395D" w:rsidRDefault="002918E9" w:rsidP="00FB395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43EE4">
              <w:rPr>
                <w:rFonts w:ascii="Corbel" w:hAnsi="Corbel"/>
                <w:sz w:val="24"/>
                <w:szCs w:val="24"/>
              </w:rPr>
              <w:t xml:space="preserve">przygotowanie do </w:t>
            </w:r>
            <w:r>
              <w:rPr>
                <w:rFonts w:ascii="Corbel" w:hAnsi="Corbel"/>
                <w:sz w:val="24"/>
                <w:szCs w:val="24"/>
              </w:rPr>
              <w:t>kolokwium</w:t>
            </w:r>
          </w:p>
          <w:p w14:paraId="5E3252B9" w14:textId="17394778" w:rsidR="002918E9" w:rsidRPr="00A43EE4" w:rsidRDefault="002918E9" w:rsidP="00FB395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przygotowanie pracy projektowej</w:t>
            </w:r>
          </w:p>
          <w:p w14:paraId="62A9D6A5" w14:textId="77777777" w:rsidR="00FB395D" w:rsidRPr="00A43EE4" w:rsidRDefault="00FB395D" w:rsidP="00FB395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43EE4">
              <w:rPr>
                <w:rFonts w:ascii="Corbel" w:hAnsi="Corbel"/>
                <w:sz w:val="24"/>
                <w:szCs w:val="24"/>
              </w:rPr>
              <w:t>studiowanie literatury</w:t>
            </w:r>
          </w:p>
        </w:tc>
        <w:tc>
          <w:tcPr>
            <w:tcW w:w="4246" w:type="dxa"/>
          </w:tcPr>
          <w:p w14:paraId="289C5707" w14:textId="77777777" w:rsidR="00FB395D" w:rsidRPr="00A43EE4" w:rsidRDefault="00FB395D" w:rsidP="003717C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10C36E47" w14:textId="2AD38B60" w:rsidR="00FB395D" w:rsidRPr="00A43EE4" w:rsidRDefault="002918E9" w:rsidP="003717C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  <w:p w14:paraId="1C5DCA9C" w14:textId="77777777" w:rsidR="00FB395D" w:rsidRDefault="002918E9" w:rsidP="003717C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  <w:p w14:paraId="346A5F41" w14:textId="0CDCD69E" w:rsidR="002918E9" w:rsidRPr="00A43EE4" w:rsidRDefault="002918E9" w:rsidP="003717C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13</w:t>
            </w:r>
          </w:p>
        </w:tc>
      </w:tr>
      <w:tr w:rsidR="00FB395D" w:rsidRPr="00A43EE4" w14:paraId="2A20EF76" w14:textId="77777777" w:rsidTr="002918E9">
        <w:tc>
          <w:tcPr>
            <w:tcW w:w="5274" w:type="dxa"/>
          </w:tcPr>
          <w:p w14:paraId="59D56ECF" w14:textId="77777777" w:rsidR="00FB395D" w:rsidRPr="00A43EE4" w:rsidRDefault="00FB395D" w:rsidP="003717C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43EE4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246" w:type="dxa"/>
          </w:tcPr>
          <w:p w14:paraId="6C08D6AF" w14:textId="77777777" w:rsidR="00FB395D" w:rsidRPr="00A43EE4" w:rsidRDefault="00FB395D" w:rsidP="003717C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A43EE4"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FB395D" w:rsidRPr="00A43EE4" w14:paraId="0953C3FC" w14:textId="77777777" w:rsidTr="002918E9">
        <w:tc>
          <w:tcPr>
            <w:tcW w:w="5274" w:type="dxa"/>
          </w:tcPr>
          <w:p w14:paraId="4C8F4D52" w14:textId="77777777" w:rsidR="00FB395D" w:rsidRPr="00A43EE4" w:rsidRDefault="00FB395D" w:rsidP="003717C5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A43EE4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246" w:type="dxa"/>
          </w:tcPr>
          <w:p w14:paraId="30961942" w14:textId="77777777" w:rsidR="00FB395D" w:rsidRPr="00A43EE4" w:rsidRDefault="00FB395D" w:rsidP="003717C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A43EE4">
              <w:rPr>
                <w:rFonts w:ascii="Corbel" w:hAnsi="Corbel"/>
                <w:b/>
                <w:sz w:val="24"/>
                <w:szCs w:val="24"/>
              </w:rPr>
              <w:t>2</w:t>
            </w:r>
          </w:p>
        </w:tc>
      </w:tr>
    </w:tbl>
    <w:p w14:paraId="6D924734" w14:textId="77777777" w:rsidR="0085747A" w:rsidRPr="00A43EE4" w:rsidRDefault="00923D7D" w:rsidP="00FB395D">
      <w:pPr>
        <w:pStyle w:val="Punktygwne"/>
        <w:spacing w:before="0" w:after="0"/>
        <w:rPr>
          <w:rFonts w:ascii="Corbel" w:hAnsi="Corbel"/>
          <w:b w:val="0"/>
          <w:i/>
          <w:smallCaps w:val="0"/>
          <w:szCs w:val="24"/>
        </w:rPr>
      </w:pPr>
      <w:r w:rsidRPr="00A43EE4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A43EE4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1FC2799F" w14:textId="77777777" w:rsidR="003E1941" w:rsidRPr="00A43EE4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2C0999D" w14:textId="77777777" w:rsidR="0085747A" w:rsidRPr="00A43EE4" w:rsidRDefault="0071620A" w:rsidP="00FB395D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A43EE4">
        <w:rPr>
          <w:rFonts w:ascii="Corbel" w:hAnsi="Corbel"/>
          <w:smallCaps w:val="0"/>
          <w:szCs w:val="24"/>
        </w:rPr>
        <w:t xml:space="preserve">6. </w:t>
      </w:r>
      <w:r w:rsidR="0085747A" w:rsidRPr="00A43EE4">
        <w:rPr>
          <w:rFonts w:ascii="Corbel" w:hAnsi="Corbel"/>
          <w:smallCaps w:val="0"/>
          <w:szCs w:val="24"/>
        </w:rPr>
        <w:t>PRAKTYKI ZAWO</w:t>
      </w:r>
      <w:r w:rsidR="009D3F3B" w:rsidRPr="00A43EE4">
        <w:rPr>
          <w:rFonts w:ascii="Corbel" w:hAnsi="Corbel"/>
          <w:smallCaps w:val="0"/>
          <w:szCs w:val="24"/>
        </w:rPr>
        <w:t>DOWE W RAMACH PRZEDMIOTU</w:t>
      </w:r>
    </w:p>
    <w:p w14:paraId="31D1CF23" w14:textId="77777777" w:rsidR="00101041" w:rsidRPr="00A43EE4" w:rsidRDefault="00101041" w:rsidP="00FB395D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65"/>
        <w:gridCol w:w="5455"/>
      </w:tblGrid>
      <w:tr w:rsidR="0085747A" w:rsidRPr="00A43EE4" w14:paraId="59528871" w14:textId="77777777" w:rsidTr="0023382F">
        <w:trPr>
          <w:trHeight w:val="397"/>
        </w:trPr>
        <w:tc>
          <w:tcPr>
            <w:tcW w:w="4111" w:type="dxa"/>
          </w:tcPr>
          <w:p w14:paraId="590446E9" w14:textId="77777777" w:rsidR="0085747A" w:rsidRPr="00A43EE4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43EE4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528" w:type="dxa"/>
          </w:tcPr>
          <w:p w14:paraId="14213748" w14:textId="77777777" w:rsidR="0085747A" w:rsidRPr="00A43EE4" w:rsidRDefault="00FB395D" w:rsidP="00FB395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43EE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A43EE4" w14:paraId="4074418C" w14:textId="77777777" w:rsidTr="0023382F">
        <w:trPr>
          <w:trHeight w:val="397"/>
        </w:trPr>
        <w:tc>
          <w:tcPr>
            <w:tcW w:w="4111" w:type="dxa"/>
          </w:tcPr>
          <w:p w14:paraId="4E49353C" w14:textId="77777777" w:rsidR="0085747A" w:rsidRPr="00A43EE4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43EE4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528" w:type="dxa"/>
          </w:tcPr>
          <w:p w14:paraId="698C24FF" w14:textId="77777777" w:rsidR="0085747A" w:rsidRPr="00A43EE4" w:rsidRDefault="00FB395D" w:rsidP="00FB395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43EE4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47037BD0" w14:textId="77777777" w:rsidR="003E1941" w:rsidRPr="00A43EE4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BB1C03D" w14:textId="77777777" w:rsidR="00675843" w:rsidRPr="00A43EE4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A43EE4">
        <w:rPr>
          <w:rFonts w:ascii="Corbel" w:hAnsi="Corbel"/>
          <w:smallCaps w:val="0"/>
          <w:szCs w:val="24"/>
        </w:rPr>
        <w:t xml:space="preserve">7. </w:t>
      </w:r>
      <w:r w:rsidR="0085747A" w:rsidRPr="00A43EE4">
        <w:rPr>
          <w:rFonts w:ascii="Corbel" w:hAnsi="Corbel"/>
          <w:smallCaps w:val="0"/>
          <w:szCs w:val="24"/>
        </w:rPr>
        <w:t>LITERATURA</w:t>
      </w:r>
    </w:p>
    <w:p w14:paraId="1D28D0A9" w14:textId="77777777" w:rsidR="00101041" w:rsidRPr="00A43EE4" w:rsidRDefault="00101041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A43EE4" w14:paraId="0C5C7CB5" w14:textId="77777777" w:rsidTr="00FB395D">
        <w:trPr>
          <w:trHeight w:val="397"/>
        </w:trPr>
        <w:tc>
          <w:tcPr>
            <w:tcW w:w="9639" w:type="dxa"/>
          </w:tcPr>
          <w:p w14:paraId="41D99778" w14:textId="77777777" w:rsidR="00BA70D9" w:rsidRPr="00A43EE4" w:rsidRDefault="0085747A" w:rsidP="00FB395D">
            <w:pPr>
              <w:pStyle w:val="Punktygwne"/>
              <w:spacing w:before="0" w:after="0"/>
              <w:contextualSpacing/>
              <w:rPr>
                <w:rFonts w:ascii="Corbel" w:hAnsi="Corbel"/>
                <w:smallCaps w:val="0"/>
                <w:szCs w:val="24"/>
              </w:rPr>
            </w:pPr>
            <w:r w:rsidRPr="00A43EE4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14:paraId="5394B9A6" w14:textId="77777777" w:rsidR="00BA70D9" w:rsidRDefault="00E02825" w:rsidP="00FB395D">
            <w:pPr>
              <w:pStyle w:val="Punktygwne"/>
              <w:numPr>
                <w:ilvl w:val="0"/>
                <w:numId w:val="4"/>
              </w:numPr>
              <w:spacing w:before="0" w:after="0"/>
              <w:contextualSpacing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M. Rosenberg, Porozumienie bez przemocy, Wydawnictwo Czarna Owca. Warszawa 2016.</w:t>
            </w:r>
          </w:p>
          <w:p w14:paraId="0BA2F418" w14:textId="77777777" w:rsidR="00E02825" w:rsidRPr="00A43EE4" w:rsidRDefault="00E02825" w:rsidP="00FB395D">
            <w:pPr>
              <w:pStyle w:val="Punktygwne"/>
              <w:numPr>
                <w:ilvl w:val="0"/>
                <w:numId w:val="4"/>
              </w:numPr>
              <w:spacing w:before="0" w:after="0"/>
              <w:contextualSpacing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G. Polański, Pokolenia X i Y. Kompetencje społeczne. Mediatyzacja codzienn</w:t>
            </w:r>
            <w:r w:rsidR="00147051">
              <w:rPr>
                <w:rFonts w:ascii="Corbel" w:hAnsi="Corbel"/>
                <w:b w:val="0"/>
                <w:smallCaps w:val="0"/>
                <w:szCs w:val="24"/>
              </w:rPr>
              <w:t>ości. Wydawnictwo Uniwersytetu R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zeszowskiego, Rzeszów 2021. Rozdział: Kompetencje społeczne i uwarunkowania rozwoju.</w:t>
            </w:r>
          </w:p>
          <w:p w14:paraId="057AE795" w14:textId="77777777" w:rsidR="00BA70D9" w:rsidRPr="00A43EE4" w:rsidRDefault="00BA70D9" w:rsidP="00FB395D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A7357">
              <w:rPr>
                <w:rFonts w:ascii="Corbel" w:hAnsi="Corbel"/>
                <w:sz w:val="24"/>
                <w:szCs w:val="24"/>
                <w:lang w:val="nb-NO"/>
              </w:rPr>
              <w:t xml:space="preserve">R. B. Adler, L.B. Rosenfeld, R.F. </w:t>
            </w:r>
            <w:r w:rsidRPr="006A7357">
              <w:rPr>
                <w:rFonts w:ascii="Corbel" w:hAnsi="Corbel"/>
                <w:i/>
                <w:sz w:val="24"/>
                <w:szCs w:val="24"/>
                <w:lang w:val="nb-NO"/>
              </w:rPr>
              <w:t xml:space="preserve">Proktor, Relacje interpersonalne. </w:t>
            </w:r>
            <w:r w:rsidRPr="00A43EE4">
              <w:rPr>
                <w:rFonts w:ascii="Corbel" w:hAnsi="Corbel"/>
                <w:i/>
                <w:sz w:val="24"/>
                <w:szCs w:val="24"/>
              </w:rPr>
              <w:t>Proces porozumiewania się,</w:t>
            </w:r>
            <w:r w:rsidRPr="00A43EE4">
              <w:rPr>
                <w:rFonts w:ascii="Corbel" w:hAnsi="Corbel"/>
                <w:sz w:val="24"/>
                <w:szCs w:val="24"/>
              </w:rPr>
              <w:t xml:space="preserve"> D</w:t>
            </w:r>
            <w:r w:rsidR="00E02825">
              <w:rPr>
                <w:rFonts w:ascii="Corbel" w:hAnsi="Corbel"/>
                <w:sz w:val="24"/>
                <w:szCs w:val="24"/>
              </w:rPr>
              <w:t xml:space="preserve">om Wydawniczy </w:t>
            </w:r>
            <w:proofErr w:type="spellStart"/>
            <w:r w:rsidR="00E02825">
              <w:rPr>
                <w:rFonts w:ascii="Corbel" w:hAnsi="Corbel"/>
                <w:sz w:val="24"/>
                <w:szCs w:val="24"/>
              </w:rPr>
              <w:t>Rebis</w:t>
            </w:r>
            <w:proofErr w:type="spellEnd"/>
            <w:r w:rsidR="00E02825">
              <w:rPr>
                <w:rFonts w:ascii="Corbel" w:hAnsi="Corbel"/>
                <w:sz w:val="24"/>
                <w:szCs w:val="24"/>
              </w:rPr>
              <w:t>, Poznań 2018</w:t>
            </w:r>
            <w:r w:rsidR="006579A4">
              <w:rPr>
                <w:rFonts w:ascii="Corbel" w:hAnsi="Corbel"/>
                <w:sz w:val="24"/>
                <w:szCs w:val="24"/>
              </w:rPr>
              <w:t>. Wybrane rozdziały.</w:t>
            </w:r>
          </w:p>
          <w:p w14:paraId="5712EEB5" w14:textId="77777777" w:rsidR="0085747A" w:rsidRPr="00E02825" w:rsidRDefault="0085747A" w:rsidP="00E02825">
            <w:pPr>
              <w:spacing w:after="0" w:line="240" w:lineRule="auto"/>
              <w:ind w:left="360"/>
              <w:rPr>
                <w:rFonts w:ascii="Corbel" w:hAnsi="Corbel"/>
                <w:b/>
                <w:smallCaps/>
                <w:color w:val="000000"/>
                <w:sz w:val="24"/>
                <w:szCs w:val="24"/>
              </w:rPr>
            </w:pPr>
          </w:p>
        </w:tc>
      </w:tr>
      <w:tr w:rsidR="0085747A" w:rsidRPr="00A43EE4" w14:paraId="6FA4CB5D" w14:textId="77777777" w:rsidTr="00FB395D">
        <w:trPr>
          <w:trHeight w:val="397"/>
        </w:trPr>
        <w:tc>
          <w:tcPr>
            <w:tcW w:w="9639" w:type="dxa"/>
          </w:tcPr>
          <w:p w14:paraId="5328F542" w14:textId="77777777" w:rsidR="0085747A" w:rsidRPr="00A43EE4" w:rsidRDefault="0085747A" w:rsidP="00FB395D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A43EE4">
              <w:rPr>
                <w:rFonts w:ascii="Corbel" w:hAnsi="Corbel"/>
                <w:smallCaps w:val="0"/>
                <w:szCs w:val="24"/>
              </w:rPr>
              <w:t xml:space="preserve">Literatura uzupełniająca: </w:t>
            </w:r>
          </w:p>
          <w:p w14:paraId="6555C615" w14:textId="77777777" w:rsidR="00FB395D" w:rsidRDefault="00E02825" w:rsidP="00FB395D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U. Dąbrowska, Życie towarzyskie mózgu. 21 powodów by być z ludźmi</w:t>
            </w:r>
            <w:r w:rsidR="006579A4">
              <w:rPr>
                <w:rFonts w:ascii="Corbel" w:hAnsi="Corbel"/>
                <w:sz w:val="24"/>
                <w:szCs w:val="24"/>
              </w:rPr>
              <w:t>. Burda Media Polska. Warszawa 2021.</w:t>
            </w:r>
          </w:p>
          <w:p w14:paraId="269CFD0E" w14:textId="77777777" w:rsidR="006579A4" w:rsidRPr="00A43EE4" w:rsidRDefault="006579A4" w:rsidP="00FB395D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Ch.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Duhigg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>. Siła komunikacji. Odkryj sekrety rozmów, które leczą. Wydawnictwo Naukowe PWN. Warszawa 2024</w:t>
            </w:r>
          </w:p>
        </w:tc>
      </w:tr>
    </w:tbl>
    <w:p w14:paraId="201AA15A" w14:textId="77777777" w:rsidR="0085747A" w:rsidRPr="00A43EE4" w:rsidRDefault="0085747A" w:rsidP="00FB395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8ACC932" w14:textId="77777777" w:rsidR="0085747A" w:rsidRPr="00A43EE4" w:rsidRDefault="0085747A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A43EE4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57AF524A" w14:textId="77777777" w:rsidR="00101041" w:rsidRPr="00A43EE4" w:rsidRDefault="00101041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BF4B386" w14:textId="77777777" w:rsidR="00101041" w:rsidRPr="00A43EE4" w:rsidRDefault="00101041" w:rsidP="00101041">
      <w:pPr>
        <w:pStyle w:val="Punktygwne"/>
        <w:spacing w:before="0" w:after="0"/>
        <w:ind w:left="360"/>
        <w:jc w:val="right"/>
        <w:rPr>
          <w:rFonts w:ascii="Corbel" w:hAnsi="Corbel"/>
          <w:szCs w:val="24"/>
        </w:rPr>
      </w:pPr>
    </w:p>
    <w:sectPr w:rsidR="00101041" w:rsidRPr="00A43EE4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5C6DD3" w14:textId="77777777" w:rsidR="0064624A" w:rsidRDefault="0064624A" w:rsidP="00C16ABF">
      <w:pPr>
        <w:spacing w:after="0" w:line="240" w:lineRule="auto"/>
      </w:pPr>
      <w:r>
        <w:separator/>
      </w:r>
    </w:p>
  </w:endnote>
  <w:endnote w:type="continuationSeparator" w:id="0">
    <w:p w14:paraId="67A6F40C" w14:textId="77777777" w:rsidR="0064624A" w:rsidRDefault="0064624A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06D052" w14:textId="77777777" w:rsidR="0064624A" w:rsidRDefault="0064624A" w:rsidP="00C16ABF">
      <w:pPr>
        <w:spacing w:after="0" w:line="240" w:lineRule="auto"/>
      </w:pPr>
      <w:r>
        <w:separator/>
      </w:r>
    </w:p>
  </w:footnote>
  <w:footnote w:type="continuationSeparator" w:id="0">
    <w:p w14:paraId="5C648229" w14:textId="77777777" w:rsidR="0064624A" w:rsidRDefault="0064624A" w:rsidP="00C16ABF">
      <w:pPr>
        <w:spacing w:after="0" w:line="240" w:lineRule="auto"/>
      </w:pPr>
      <w:r>
        <w:continuationSeparator/>
      </w:r>
    </w:p>
  </w:footnote>
  <w:footnote w:id="1">
    <w:p w14:paraId="513CB579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327B3B"/>
    <w:multiLevelType w:val="hybridMultilevel"/>
    <w:tmpl w:val="AC9EB1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C061307"/>
    <w:multiLevelType w:val="hybridMultilevel"/>
    <w:tmpl w:val="BFAA87F4"/>
    <w:lvl w:ilvl="0" w:tplc="18C82D7C">
      <w:start w:val="1"/>
      <w:numFmt w:val="decimal"/>
      <w:lvlText w:val="%1."/>
      <w:lvlJc w:val="left"/>
      <w:pPr>
        <w:ind w:left="720" w:hanging="360"/>
      </w:pPr>
      <w:rPr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3D207FB"/>
    <w:multiLevelType w:val="hybridMultilevel"/>
    <w:tmpl w:val="79FAF36C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67113844">
    <w:abstractNumId w:val="1"/>
  </w:num>
  <w:num w:numId="2" w16cid:durableId="602802583">
    <w:abstractNumId w:val="3"/>
  </w:num>
  <w:num w:numId="3" w16cid:durableId="1790664518">
    <w:abstractNumId w:val="0"/>
  </w:num>
  <w:num w:numId="4" w16cid:durableId="361445580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27354"/>
    <w:rsid w:val="00030378"/>
    <w:rsid w:val="00042A51"/>
    <w:rsid w:val="00042D2E"/>
    <w:rsid w:val="00044C82"/>
    <w:rsid w:val="00070ED6"/>
    <w:rsid w:val="0007343C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E0069"/>
    <w:rsid w:val="000F1C57"/>
    <w:rsid w:val="000F5615"/>
    <w:rsid w:val="00101041"/>
    <w:rsid w:val="00124BFF"/>
    <w:rsid w:val="0012560E"/>
    <w:rsid w:val="00127108"/>
    <w:rsid w:val="00134B13"/>
    <w:rsid w:val="00134ECF"/>
    <w:rsid w:val="00146BC0"/>
    <w:rsid w:val="00147051"/>
    <w:rsid w:val="00153C41"/>
    <w:rsid w:val="00154381"/>
    <w:rsid w:val="001640A7"/>
    <w:rsid w:val="00164FA7"/>
    <w:rsid w:val="00166A03"/>
    <w:rsid w:val="001718A7"/>
    <w:rsid w:val="001737CF"/>
    <w:rsid w:val="00176083"/>
    <w:rsid w:val="00192F37"/>
    <w:rsid w:val="001A70D2"/>
    <w:rsid w:val="001D657B"/>
    <w:rsid w:val="001D7B54"/>
    <w:rsid w:val="001E0209"/>
    <w:rsid w:val="001F2CA2"/>
    <w:rsid w:val="002033A3"/>
    <w:rsid w:val="002144C0"/>
    <w:rsid w:val="0022477D"/>
    <w:rsid w:val="002278A9"/>
    <w:rsid w:val="002336F9"/>
    <w:rsid w:val="0023382F"/>
    <w:rsid w:val="0024028F"/>
    <w:rsid w:val="00244ABC"/>
    <w:rsid w:val="00273803"/>
    <w:rsid w:val="00281FF2"/>
    <w:rsid w:val="002857DE"/>
    <w:rsid w:val="00286146"/>
    <w:rsid w:val="00291567"/>
    <w:rsid w:val="002918E9"/>
    <w:rsid w:val="002A22BF"/>
    <w:rsid w:val="002A2389"/>
    <w:rsid w:val="002A3264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23CA0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31F1"/>
    <w:rsid w:val="003E49D5"/>
    <w:rsid w:val="003F205D"/>
    <w:rsid w:val="003F2DD7"/>
    <w:rsid w:val="003F38C0"/>
    <w:rsid w:val="00414E3C"/>
    <w:rsid w:val="004176BE"/>
    <w:rsid w:val="0042244A"/>
    <w:rsid w:val="0042745A"/>
    <w:rsid w:val="00431D5C"/>
    <w:rsid w:val="00434344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0317"/>
    <w:rsid w:val="004A3EEA"/>
    <w:rsid w:val="004A4D1F"/>
    <w:rsid w:val="004D5282"/>
    <w:rsid w:val="004D5BE1"/>
    <w:rsid w:val="004F1551"/>
    <w:rsid w:val="004F55A3"/>
    <w:rsid w:val="0050496F"/>
    <w:rsid w:val="00513B6F"/>
    <w:rsid w:val="00516147"/>
    <w:rsid w:val="00517C63"/>
    <w:rsid w:val="005363C4"/>
    <w:rsid w:val="00536BDE"/>
    <w:rsid w:val="00543ACC"/>
    <w:rsid w:val="005606B8"/>
    <w:rsid w:val="0056696D"/>
    <w:rsid w:val="0059484D"/>
    <w:rsid w:val="005A0855"/>
    <w:rsid w:val="005A3196"/>
    <w:rsid w:val="005C080F"/>
    <w:rsid w:val="005C55E5"/>
    <w:rsid w:val="005C696A"/>
    <w:rsid w:val="005E4285"/>
    <w:rsid w:val="005E6E85"/>
    <w:rsid w:val="005E721E"/>
    <w:rsid w:val="005F31D2"/>
    <w:rsid w:val="0061029B"/>
    <w:rsid w:val="0061390E"/>
    <w:rsid w:val="00617230"/>
    <w:rsid w:val="00621CE1"/>
    <w:rsid w:val="00627FC9"/>
    <w:rsid w:val="0064624A"/>
    <w:rsid w:val="00647FA8"/>
    <w:rsid w:val="00650C5F"/>
    <w:rsid w:val="00654934"/>
    <w:rsid w:val="006579A4"/>
    <w:rsid w:val="006620D9"/>
    <w:rsid w:val="00671958"/>
    <w:rsid w:val="00675843"/>
    <w:rsid w:val="00696477"/>
    <w:rsid w:val="0069760F"/>
    <w:rsid w:val="006A3F94"/>
    <w:rsid w:val="006A7357"/>
    <w:rsid w:val="006D050F"/>
    <w:rsid w:val="006D6139"/>
    <w:rsid w:val="006E5D65"/>
    <w:rsid w:val="006F056A"/>
    <w:rsid w:val="006F1282"/>
    <w:rsid w:val="006F1FBC"/>
    <w:rsid w:val="006F31E2"/>
    <w:rsid w:val="00706544"/>
    <w:rsid w:val="007072BA"/>
    <w:rsid w:val="0071620A"/>
    <w:rsid w:val="0071676B"/>
    <w:rsid w:val="00724677"/>
    <w:rsid w:val="00725459"/>
    <w:rsid w:val="007327BD"/>
    <w:rsid w:val="00734608"/>
    <w:rsid w:val="00742751"/>
    <w:rsid w:val="00745302"/>
    <w:rsid w:val="007461D6"/>
    <w:rsid w:val="00746EC8"/>
    <w:rsid w:val="00753439"/>
    <w:rsid w:val="00756716"/>
    <w:rsid w:val="00763BF1"/>
    <w:rsid w:val="00766FD4"/>
    <w:rsid w:val="00770259"/>
    <w:rsid w:val="0078168C"/>
    <w:rsid w:val="00787C2A"/>
    <w:rsid w:val="00790E27"/>
    <w:rsid w:val="007A265C"/>
    <w:rsid w:val="007A4022"/>
    <w:rsid w:val="007A6E6E"/>
    <w:rsid w:val="007B7FDF"/>
    <w:rsid w:val="007C3299"/>
    <w:rsid w:val="007C3BCC"/>
    <w:rsid w:val="007C4546"/>
    <w:rsid w:val="007D6E56"/>
    <w:rsid w:val="007F4155"/>
    <w:rsid w:val="00810361"/>
    <w:rsid w:val="0081554D"/>
    <w:rsid w:val="0081707E"/>
    <w:rsid w:val="00820CA2"/>
    <w:rsid w:val="00834EE4"/>
    <w:rsid w:val="008449B3"/>
    <w:rsid w:val="008552A2"/>
    <w:rsid w:val="0085747A"/>
    <w:rsid w:val="00884922"/>
    <w:rsid w:val="00885F64"/>
    <w:rsid w:val="008917F9"/>
    <w:rsid w:val="008A45F7"/>
    <w:rsid w:val="008A6CFE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3B04"/>
    <w:rsid w:val="00954A07"/>
    <w:rsid w:val="00961843"/>
    <w:rsid w:val="00963027"/>
    <w:rsid w:val="009929D9"/>
    <w:rsid w:val="00997F14"/>
    <w:rsid w:val="009A07C8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43EE4"/>
    <w:rsid w:val="00A53FA5"/>
    <w:rsid w:val="00A54817"/>
    <w:rsid w:val="00A601C8"/>
    <w:rsid w:val="00A60799"/>
    <w:rsid w:val="00A84C85"/>
    <w:rsid w:val="00A97DE1"/>
    <w:rsid w:val="00AB053C"/>
    <w:rsid w:val="00AB4956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1C77"/>
    <w:rsid w:val="00B43B77"/>
    <w:rsid w:val="00B43E80"/>
    <w:rsid w:val="00B607DB"/>
    <w:rsid w:val="00B66529"/>
    <w:rsid w:val="00B75946"/>
    <w:rsid w:val="00B8056E"/>
    <w:rsid w:val="00B819C8"/>
    <w:rsid w:val="00B81BDE"/>
    <w:rsid w:val="00B82308"/>
    <w:rsid w:val="00B90885"/>
    <w:rsid w:val="00BA10EB"/>
    <w:rsid w:val="00BA2F94"/>
    <w:rsid w:val="00BA70D9"/>
    <w:rsid w:val="00BB520A"/>
    <w:rsid w:val="00BC51BA"/>
    <w:rsid w:val="00BC60B4"/>
    <w:rsid w:val="00BD3869"/>
    <w:rsid w:val="00BD66E9"/>
    <w:rsid w:val="00BD6FF4"/>
    <w:rsid w:val="00BE53FA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6324"/>
    <w:rsid w:val="00C67E92"/>
    <w:rsid w:val="00C70A26"/>
    <w:rsid w:val="00C766DF"/>
    <w:rsid w:val="00C94B98"/>
    <w:rsid w:val="00CA2B96"/>
    <w:rsid w:val="00CA5089"/>
    <w:rsid w:val="00CD6897"/>
    <w:rsid w:val="00CE5BAC"/>
    <w:rsid w:val="00CE628A"/>
    <w:rsid w:val="00CF25BE"/>
    <w:rsid w:val="00CF78ED"/>
    <w:rsid w:val="00D02B25"/>
    <w:rsid w:val="00D02EBA"/>
    <w:rsid w:val="00D02FA9"/>
    <w:rsid w:val="00D17369"/>
    <w:rsid w:val="00D17C3C"/>
    <w:rsid w:val="00D22588"/>
    <w:rsid w:val="00D26B2C"/>
    <w:rsid w:val="00D352C9"/>
    <w:rsid w:val="00D36276"/>
    <w:rsid w:val="00D425B2"/>
    <w:rsid w:val="00D428D6"/>
    <w:rsid w:val="00D552B2"/>
    <w:rsid w:val="00D608D1"/>
    <w:rsid w:val="00D74119"/>
    <w:rsid w:val="00D8075B"/>
    <w:rsid w:val="00D8678B"/>
    <w:rsid w:val="00D94185"/>
    <w:rsid w:val="00D97FD6"/>
    <w:rsid w:val="00DA2114"/>
    <w:rsid w:val="00DE09C0"/>
    <w:rsid w:val="00DE4A14"/>
    <w:rsid w:val="00DF320D"/>
    <w:rsid w:val="00DF71C8"/>
    <w:rsid w:val="00E02825"/>
    <w:rsid w:val="00E129B8"/>
    <w:rsid w:val="00E21E7D"/>
    <w:rsid w:val="00E22FBC"/>
    <w:rsid w:val="00E24BF5"/>
    <w:rsid w:val="00E25338"/>
    <w:rsid w:val="00E35085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B01C2"/>
    <w:rsid w:val="00EC4899"/>
    <w:rsid w:val="00ED03AB"/>
    <w:rsid w:val="00ED32D2"/>
    <w:rsid w:val="00EE32DE"/>
    <w:rsid w:val="00EE5457"/>
    <w:rsid w:val="00F070AB"/>
    <w:rsid w:val="00F12AFD"/>
    <w:rsid w:val="00F17567"/>
    <w:rsid w:val="00F27A7B"/>
    <w:rsid w:val="00F526AF"/>
    <w:rsid w:val="00F617C3"/>
    <w:rsid w:val="00F7066B"/>
    <w:rsid w:val="00F83B28"/>
    <w:rsid w:val="00F97205"/>
    <w:rsid w:val="00F974DA"/>
    <w:rsid w:val="00FA07D3"/>
    <w:rsid w:val="00FA46E5"/>
    <w:rsid w:val="00FB395D"/>
    <w:rsid w:val="00FB7DBA"/>
    <w:rsid w:val="00FC1C25"/>
    <w:rsid w:val="00FC3F45"/>
    <w:rsid w:val="00FD503F"/>
    <w:rsid w:val="00FD555A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20E630"/>
  <w15:docId w15:val="{D7186F97-4C5E-44BB-B629-3B148B7347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Odwoaniedelikatne">
    <w:name w:val="Subtle Reference"/>
    <w:basedOn w:val="Domylnaczcionkaakapitu"/>
    <w:uiPriority w:val="31"/>
    <w:qFormat/>
    <w:rsid w:val="004176BE"/>
    <w:rPr>
      <w:smallCaps/>
      <w:color w:val="C0504D" w:themeColor="accent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5EEABA-E688-4646-9C16-10ABEBD108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4</TotalTime>
  <Pages>4</Pages>
  <Words>997</Words>
  <Characters>5983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Ekostrug</cp:lastModifiedBy>
  <cp:revision>3</cp:revision>
  <cp:lastPrinted>2019-02-06T12:12:00Z</cp:lastPrinted>
  <dcterms:created xsi:type="dcterms:W3CDTF">2026-06-09T19:42:00Z</dcterms:created>
  <dcterms:modified xsi:type="dcterms:W3CDTF">2026-06-10T04:31:00Z</dcterms:modified>
</cp:coreProperties>
</file>